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4B39" w:rsidRPr="003223FB" w:rsidRDefault="003D4B39" w:rsidP="00BA35D2">
      <w:pPr>
        <w:jc w:val="center"/>
        <w:rPr>
          <w:rFonts w:eastAsia="Calibri"/>
          <w:b/>
          <w:sz w:val="32"/>
          <w:szCs w:val="32"/>
          <w:lang w:eastAsia="en-US"/>
        </w:rPr>
      </w:pPr>
    </w:p>
    <w:p w:rsidR="00E96BE5" w:rsidRPr="003223FB" w:rsidRDefault="00E96BE5" w:rsidP="00E96BE5">
      <w:pPr>
        <w:jc w:val="center"/>
        <w:rPr>
          <w:b/>
          <w:sz w:val="32"/>
          <w:szCs w:val="32"/>
        </w:rPr>
      </w:pPr>
      <w:r w:rsidRPr="003223FB">
        <w:rPr>
          <w:b/>
          <w:sz w:val="32"/>
          <w:szCs w:val="32"/>
        </w:rPr>
        <w:t>Государственное бюджетное общеобразовательное учреждение</w:t>
      </w:r>
    </w:p>
    <w:p w:rsidR="00E96BE5" w:rsidRPr="003223FB" w:rsidRDefault="00E96BE5" w:rsidP="00E96BE5">
      <w:pPr>
        <w:jc w:val="center"/>
        <w:rPr>
          <w:b/>
          <w:sz w:val="32"/>
          <w:szCs w:val="32"/>
        </w:rPr>
      </w:pPr>
      <w:r w:rsidRPr="003223FB">
        <w:rPr>
          <w:b/>
          <w:sz w:val="32"/>
          <w:szCs w:val="32"/>
        </w:rPr>
        <w:t>«</w:t>
      </w:r>
      <w:proofErr w:type="spellStart"/>
      <w:r w:rsidRPr="003223FB">
        <w:rPr>
          <w:b/>
          <w:sz w:val="32"/>
          <w:szCs w:val="32"/>
        </w:rPr>
        <w:t>Альметьевская</w:t>
      </w:r>
      <w:proofErr w:type="spellEnd"/>
      <w:r w:rsidRPr="003223FB">
        <w:rPr>
          <w:b/>
          <w:sz w:val="32"/>
          <w:szCs w:val="32"/>
        </w:rPr>
        <w:t xml:space="preserve"> школа</w:t>
      </w:r>
      <w:r w:rsidR="00C70ABC" w:rsidRPr="003223FB">
        <w:rPr>
          <w:b/>
          <w:sz w:val="32"/>
          <w:szCs w:val="32"/>
        </w:rPr>
        <w:t>-</w:t>
      </w:r>
      <w:r w:rsidRPr="003223FB">
        <w:rPr>
          <w:b/>
          <w:sz w:val="32"/>
          <w:szCs w:val="32"/>
        </w:rPr>
        <w:t>интернат для детей с ограниченными возможностями здоровья»</w:t>
      </w:r>
    </w:p>
    <w:p w:rsidR="00E96BE5" w:rsidRPr="00976863" w:rsidRDefault="00E96BE5" w:rsidP="00E96BE5">
      <w:pPr>
        <w:jc w:val="center"/>
        <w:rPr>
          <w:rFonts w:eastAsia="Calibri"/>
          <w:b/>
          <w:lang w:eastAsia="en-US"/>
        </w:rPr>
      </w:pPr>
    </w:p>
    <w:p w:rsidR="00E96BE5" w:rsidRPr="00976863" w:rsidRDefault="00E96BE5" w:rsidP="0093291A">
      <w:pPr>
        <w:jc w:val="right"/>
        <w:rPr>
          <w:rFonts w:eastAsia="Calibri"/>
        </w:rPr>
      </w:pPr>
    </w:p>
    <w:tbl>
      <w:tblPr>
        <w:tblpPr w:leftFromText="180" w:rightFromText="180" w:vertAnchor="text" w:horzAnchor="margin" w:tblpXSpec="right" w:tblpY="116"/>
        <w:tblW w:w="0" w:type="auto"/>
        <w:tblLook w:val="0000"/>
      </w:tblPr>
      <w:tblGrid>
        <w:gridCol w:w="4592"/>
      </w:tblGrid>
      <w:tr w:rsidR="005B447C" w:rsidRPr="005B447C" w:rsidTr="003223FB">
        <w:trPr>
          <w:trHeight w:val="2201"/>
        </w:trPr>
        <w:tc>
          <w:tcPr>
            <w:tcW w:w="4592" w:type="dxa"/>
          </w:tcPr>
          <w:p w:rsidR="005B447C" w:rsidRPr="005B447C" w:rsidRDefault="005B447C" w:rsidP="005B447C">
            <w:pPr>
              <w:ind w:left="142"/>
              <w:rPr>
                <w:rFonts w:eastAsia="Calibri"/>
                <w:lang w:eastAsia="en-US"/>
              </w:rPr>
            </w:pPr>
            <w:r w:rsidRPr="005B447C">
              <w:rPr>
                <w:rFonts w:eastAsia="Calibri"/>
                <w:lang w:eastAsia="en-US"/>
              </w:rPr>
              <w:t xml:space="preserve">                          Утверждено</w:t>
            </w:r>
          </w:p>
          <w:p w:rsidR="005B447C" w:rsidRPr="005B447C" w:rsidRDefault="005B447C" w:rsidP="005B447C">
            <w:pPr>
              <w:rPr>
                <w:rFonts w:eastAsia="Calibri"/>
                <w:lang w:eastAsia="en-US"/>
              </w:rPr>
            </w:pPr>
            <w:r w:rsidRPr="005B447C">
              <w:rPr>
                <w:rFonts w:eastAsia="Calibri"/>
                <w:lang w:eastAsia="en-US"/>
              </w:rPr>
              <w:t xml:space="preserve">протоколом педагогического совета </w:t>
            </w:r>
          </w:p>
          <w:p w:rsidR="005B447C" w:rsidRPr="005B447C" w:rsidRDefault="005B447C" w:rsidP="005B447C">
            <w:pPr>
              <w:rPr>
                <w:rFonts w:eastAsia="Calibri"/>
                <w:lang w:eastAsia="en-US"/>
              </w:rPr>
            </w:pPr>
            <w:r w:rsidRPr="005B447C">
              <w:rPr>
                <w:rFonts w:eastAsia="Calibri"/>
                <w:lang w:eastAsia="en-US"/>
              </w:rPr>
              <w:t>от</w:t>
            </w:r>
            <w:r w:rsidR="00033D47">
              <w:rPr>
                <w:rFonts w:eastAsia="Calibri"/>
                <w:u w:val="single"/>
                <w:lang w:eastAsia="en-US"/>
              </w:rPr>
              <w:t>«     29</w:t>
            </w:r>
            <w:r w:rsidRPr="005B447C">
              <w:rPr>
                <w:rFonts w:eastAsia="Calibri"/>
                <w:u w:val="single"/>
                <w:lang w:eastAsia="en-US"/>
              </w:rPr>
              <w:t xml:space="preserve">     »     августа     20</w:t>
            </w:r>
            <w:r w:rsidR="00033D47">
              <w:rPr>
                <w:rFonts w:eastAsia="Calibri"/>
                <w:u w:val="single"/>
                <w:lang w:eastAsia="en-US"/>
              </w:rPr>
              <w:t>22</w:t>
            </w:r>
            <w:r w:rsidRPr="005B447C">
              <w:rPr>
                <w:rFonts w:eastAsia="Calibri"/>
                <w:u w:val="single"/>
                <w:lang w:eastAsia="en-US"/>
              </w:rPr>
              <w:t xml:space="preserve"> г.</w:t>
            </w:r>
          </w:p>
          <w:p w:rsidR="005B447C" w:rsidRPr="005B447C" w:rsidRDefault="005B447C" w:rsidP="005B447C">
            <w:pPr>
              <w:rPr>
                <w:rFonts w:eastAsia="Calibri"/>
                <w:lang w:eastAsia="en-US"/>
              </w:rPr>
            </w:pPr>
            <w:r w:rsidRPr="005B447C">
              <w:rPr>
                <w:rFonts w:eastAsia="Calibri"/>
                <w:lang w:eastAsia="en-US"/>
              </w:rPr>
              <w:t xml:space="preserve">Приказ № </w:t>
            </w:r>
            <w:r w:rsidR="00033D47">
              <w:rPr>
                <w:rFonts w:eastAsia="Calibri"/>
                <w:lang w:eastAsia="en-US"/>
              </w:rPr>
              <w:t>98</w:t>
            </w:r>
            <w:r w:rsidRPr="005B447C">
              <w:rPr>
                <w:rFonts w:eastAsia="Calibri"/>
                <w:u w:val="single"/>
                <w:lang w:eastAsia="en-US"/>
              </w:rPr>
              <w:t>-0</w:t>
            </w:r>
            <w:r w:rsidRPr="005B447C">
              <w:rPr>
                <w:rFonts w:eastAsia="Calibri"/>
                <w:lang w:eastAsia="en-US"/>
              </w:rPr>
              <w:t xml:space="preserve"> от </w:t>
            </w:r>
            <w:r w:rsidR="00033D47">
              <w:rPr>
                <w:rFonts w:eastAsia="Calibri"/>
                <w:u w:val="single"/>
                <w:lang w:eastAsia="en-US"/>
              </w:rPr>
              <w:t>« 31</w:t>
            </w:r>
            <w:r w:rsidRPr="005B447C">
              <w:rPr>
                <w:rFonts w:eastAsia="Calibri"/>
                <w:u w:val="single"/>
                <w:lang w:eastAsia="en-US"/>
              </w:rPr>
              <w:t xml:space="preserve"> » </w:t>
            </w:r>
            <w:r w:rsidR="00033D47">
              <w:rPr>
                <w:rFonts w:eastAsia="Calibri"/>
                <w:u w:val="single"/>
                <w:lang w:eastAsia="en-US"/>
              </w:rPr>
              <w:t>августа</w:t>
            </w:r>
            <w:r w:rsidRPr="005B447C">
              <w:rPr>
                <w:rFonts w:eastAsia="Calibri"/>
                <w:lang w:eastAsia="en-US"/>
              </w:rPr>
              <w:t>20</w:t>
            </w:r>
            <w:r w:rsidR="00033D47">
              <w:rPr>
                <w:rFonts w:eastAsia="Calibri"/>
                <w:lang w:eastAsia="en-US"/>
              </w:rPr>
              <w:t>22</w:t>
            </w:r>
            <w:r w:rsidRPr="005B447C">
              <w:rPr>
                <w:rFonts w:eastAsia="Calibri"/>
                <w:lang w:eastAsia="en-US"/>
              </w:rPr>
              <w:t xml:space="preserve">г.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5B447C" w:rsidRPr="005B447C" w:rsidRDefault="005B447C" w:rsidP="005B447C">
            <w:pPr>
              <w:rPr>
                <w:rFonts w:eastAsia="Calibri"/>
                <w:lang w:eastAsia="en-US"/>
              </w:rPr>
            </w:pPr>
            <w:r w:rsidRPr="005B447C">
              <w:rPr>
                <w:rFonts w:eastAsia="Calibri"/>
                <w:lang w:eastAsia="en-US"/>
              </w:rPr>
              <w:t>Директор школы-интерната</w:t>
            </w:r>
          </w:p>
          <w:p w:rsidR="005B447C" w:rsidRPr="005B447C" w:rsidRDefault="005B447C" w:rsidP="005B447C">
            <w:pPr>
              <w:rPr>
                <w:rFonts w:eastAsia="Calibri"/>
                <w:lang w:eastAsia="en-US"/>
              </w:rPr>
            </w:pPr>
            <w:r w:rsidRPr="005B447C">
              <w:rPr>
                <w:rFonts w:eastAsia="Calibri"/>
                <w:lang w:eastAsia="en-US"/>
              </w:rPr>
              <w:t>____</w:t>
            </w:r>
            <w:r w:rsidR="00033D47">
              <w:rPr>
                <w:rFonts w:eastAsia="Calibri"/>
                <w:lang w:eastAsia="en-US"/>
              </w:rPr>
              <w:t>__________________ Мартынова Л.Р.</w:t>
            </w:r>
          </w:p>
          <w:p w:rsidR="005B447C" w:rsidRPr="005B447C" w:rsidRDefault="005B447C" w:rsidP="005B447C">
            <w:pPr>
              <w:jc w:val="right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</w:tr>
    </w:tbl>
    <w:p w:rsidR="00E96BE5" w:rsidRDefault="00E96BE5" w:rsidP="0093291A">
      <w:pPr>
        <w:rPr>
          <w:rFonts w:eastAsia="Calibri"/>
        </w:rPr>
      </w:pPr>
    </w:p>
    <w:p w:rsidR="00BC16C0" w:rsidRDefault="00BC16C0" w:rsidP="0093291A">
      <w:pPr>
        <w:rPr>
          <w:rFonts w:eastAsia="Calibri"/>
        </w:rPr>
      </w:pPr>
    </w:p>
    <w:p w:rsidR="00BC16C0" w:rsidRDefault="00BC16C0" w:rsidP="0093291A">
      <w:pPr>
        <w:rPr>
          <w:rFonts w:eastAsia="Calibri"/>
        </w:rPr>
      </w:pPr>
    </w:p>
    <w:p w:rsidR="00BC16C0" w:rsidRDefault="00BC16C0" w:rsidP="0093291A">
      <w:pPr>
        <w:rPr>
          <w:rFonts w:eastAsia="Calibri"/>
        </w:rPr>
      </w:pPr>
    </w:p>
    <w:p w:rsidR="00BC16C0" w:rsidRDefault="00BC16C0" w:rsidP="0093291A">
      <w:pPr>
        <w:rPr>
          <w:rFonts w:eastAsia="Calibri"/>
        </w:rPr>
      </w:pPr>
    </w:p>
    <w:p w:rsidR="00BC16C0" w:rsidRDefault="00BC16C0" w:rsidP="0093291A">
      <w:pPr>
        <w:rPr>
          <w:rFonts w:eastAsia="Calibri"/>
        </w:rPr>
      </w:pPr>
    </w:p>
    <w:p w:rsidR="00BC16C0" w:rsidRDefault="00BC16C0" w:rsidP="0093291A">
      <w:pPr>
        <w:rPr>
          <w:rFonts w:eastAsia="Calibri"/>
        </w:rPr>
      </w:pPr>
    </w:p>
    <w:p w:rsidR="00BC16C0" w:rsidRPr="00976863" w:rsidRDefault="00BC16C0" w:rsidP="0093291A">
      <w:pPr>
        <w:rPr>
          <w:rFonts w:eastAsia="Calibri"/>
        </w:rPr>
      </w:pPr>
    </w:p>
    <w:p w:rsidR="00E96BE5" w:rsidRPr="00976863" w:rsidRDefault="00E96BE5" w:rsidP="00E96BE5">
      <w:pPr>
        <w:rPr>
          <w:rFonts w:eastAsia="Calibri"/>
        </w:rPr>
      </w:pPr>
    </w:p>
    <w:p w:rsidR="00E96BE5" w:rsidRPr="00976863" w:rsidRDefault="00E96BE5" w:rsidP="00E96BE5">
      <w:pPr>
        <w:rPr>
          <w:rFonts w:eastAsia="Calibri"/>
        </w:rPr>
      </w:pPr>
    </w:p>
    <w:p w:rsidR="00E96BE5" w:rsidRPr="00976863" w:rsidRDefault="00E96BE5" w:rsidP="00E96BE5">
      <w:pPr>
        <w:jc w:val="center"/>
        <w:rPr>
          <w:rFonts w:eastAsia="Calibri"/>
          <w:b/>
        </w:rPr>
      </w:pPr>
      <w:r w:rsidRPr="00976863">
        <w:rPr>
          <w:rFonts w:eastAsia="Calibri"/>
          <w:b/>
        </w:rPr>
        <w:t>РАБОЧАЯ ПРОГРАММА</w:t>
      </w:r>
    </w:p>
    <w:p w:rsidR="00E96BE5" w:rsidRPr="00976863" w:rsidRDefault="00E96BE5" w:rsidP="00E96BE5">
      <w:pPr>
        <w:jc w:val="center"/>
        <w:rPr>
          <w:rFonts w:eastAsia="Calibri"/>
          <w:b/>
        </w:rPr>
      </w:pPr>
    </w:p>
    <w:p w:rsidR="00E96BE5" w:rsidRPr="00976863" w:rsidRDefault="00E96BE5" w:rsidP="00E96BE5">
      <w:pPr>
        <w:jc w:val="center"/>
        <w:rPr>
          <w:rFonts w:eastAsia="Calibri"/>
          <w:u w:val="single"/>
        </w:rPr>
      </w:pPr>
      <w:r w:rsidRPr="00976863">
        <w:rPr>
          <w:rFonts w:eastAsia="Calibri"/>
        </w:rPr>
        <w:t xml:space="preserve">по предмету   </w:t>
      </w:r>
      <w:r w:rsidR="00DD0F75" w:rsidRPr="00CE0EE5">
        <w:rPr>
          <w:rFonts w:eastAsia="Calibri"/>
          <w:b/>
          <w:sz w:val="28"/>
          <w:szCs w:val="28"/>
          <w:u w:val="single"/>
        </w:rPr>
        <w:t>АДАПТИВНАЯ ФИЗИЧЕСКАЯ КУЛЬТУРА</w:t>
      </w:r>
      <w:r w:rsidRPr="00976863">
        <w:rPr>
          <w:rFonts w:eastAsia="Calibri"/>
          <w:u w:val="single"/>
        </w:rPr>
        <w:t>_______</w:t>
      </w:r>
    </w:p>
    <w:p w:rsidR="00E96BE5" w:rsidRPr="00976863" w:rsidRDefault="00E96BE5" w:rsidP="00E96BE5">
      <w:pPr>
        <w:jc w:val="center"/>
        <w:rPr>
          <w:rFonts w:eastAsia="Calibri"/>
        </w:rPr>
      </w:pPr>
      <w:r w:rsidRPr="00976863">
        <w:rPr>
          <w:rFonts w:eastAsia="Calibri"/>
        </w:rPr>
        <w:t xml:space="preserve">для  </w:t>
      </w:r>
      <w:r w:rsidR="000C1FD3" w:rsidRPr="00976863">
        <w:rPr>
          <w:rFonts w:eastAsia="Calibri"/>
          <w:b/>
          <w:u w:val="single"/>
        </w:rPr>
        <w:t>____5</w:t>
      </w:r>
      <w:r w:rsidRPr="00976863">
        <w:rPr>
          <w:rFonts w:eastAsia="Calibri"/>
          <w:b/>
          <w:u w:val="single"/>
        </w:rPr>
        <w:t>КОРРЕКЦИОННОГО____</w:t>
      </w:r>
      <w:r w:rsidRPr="00976863">
        <w:rPr>
          <w:rFonts w:eastAsia="Calibri"/>
        </w:rPr>
        <w:t>класса</w:t>
      </w:r>
    </w:p>
    <w:p w:rsidR="00E96BE5" w:rsidRPr="00976863" w:rsidRDefault="00E96BE5" w:rsidP="00E96BE5">
      <w:pPr>
        <w:jc w:val="center"/>
        <w:rPr>
          <w:rFonts w:eastAsia="Calibri"/>
        </w:rPr>
      </w:pPr>
      <w:r w:rsidRPr="00976863">
        <w:rPr>
          <w:rFonts w:eastAsia="Calibri"/>
          <w:b/>
          <w:u w:val="single"/>
        </w:rPr>
        <w:t>_</w:t>
      </w:r>
      <w:r w:rsidR="00DD0F75">
        <w:rPr>
          <w:rFonts w:eastAsia="Calibri"/>
          <w:b/>
          <w:u w:val="single"/>
        </w:rPr>
        <w:t>1</w:t>
      </w:r>
      <w:r w:rsidRPr="00976863">
        <w:rPr>
          <w:rFonts w:eastAsia="Calibri"/>
        </w:rPr>
        <w:t xml:space="preserve"> часа в неделю;  </w:t>
      </w:r>
      <w:r w:rsidR="00DD0F75">
        <w:rPr>
          <w:rFonts w:eastAsia="Calibri"/>
          <w:b/>
          <w:u w:val="single"/>
        </w:rPr>
        <w:t>_35</w:t>
      </w:r>
      <w:r w:rsidRPr="00976863">
        <w:rPr>
          <w:rFonts w:eastAsia="Calibri"/>
          <w:b/>
          <w:u w:val="single"/>
        </w:rPr>
        <w:t>_</w:t>
      </w:r>
      <w:r w:rsidRPr="00976863">
        <w:rPr>
          <w:rFonts w:eastAsia="Calibri"/>
        </w:rPr>
        <w:t xml:space="preserve"> часов в год</w:t>
      </w:r>
    </w:p>
    <w:p w:rsidR="00E96BE5" w:rsidRPr="00976863" w:rsidRDefault="00E96BE5" w:rsidP="00E96BE5">
      <w:pPr>
        <w:jc w:val="center"/>
        <w:rPr>
          <w:rFonts w:eastAsia="Calibri"/>
        </w:rPr>
      </w:pPr>
      <w:r w:rsidRPr="00976863">
        <w:rPr>
          <w:rFonts w:eastAsia="Calibri"/>
        </w:rPr>
        <w:t xml:space="preserve">Составитель:  </w:t>
      </w:r>
      <w:r w:rsidRPr="00976863">
        <w:rPr>
          <w:rFonts w:eastAsia="Calibri"/>
          <w:b/>
          <w:u w:val="single"/>
        </w:rPr>
        <w:t>___</w:t>
      </w:r>
      <w:r w:rsidR="00BC16C0">
        <w:rPr>
          <w:rFonts w:eastAsia="Calibri"/>
          <w:b/>
          <w:u w:val="single"/>
        </w:rPr>
        <w:t>Габдуллин Д.Д.</w:t>
      </w:r>
      <w:r w:rsidRPr="00976863">
        <w:rPr>
          <w:rFonts w:eastAsia="Calibri"/>
          <w:b/>
          <w:u w:val="single"/>
        </w:rPr>
        <w:t>,  учитель физкультуры____</w:t>
      </w:r>
    </w:p>
    <w:p w:rsidR="00E96BE5" w:rsidRPr="00976863" w:rsidRDefault="00E96BE5" w:rsidP="00E96BE5">
      <w:pPr>
        <w:rPr>
          <w:rFonts w:eastAsia="Calibri"/>
        </w:rPr>
      </w:pPr>
    </w:p>
    <w:p w:rsidR="00E96BE5" w:rsidRPr="00976863" w:rsidRDefault="00E96BE5" w:rsidP="00E96BE5">
      <w:pPr>
        <w:rPr>
          <w:rFonts w:eastAsia="Calibri"/>
        </w:rPr>
      </w:pPr>
    </w:p>
    <w:p w:rsidR="00E96BE5" w:rsidRPr="00976863" w:rsidRDefault="00E96BE5" w:rsidP="00E96BE5">
      <w:pPr>
        <w:rPr>
          <w:rFonts w:eastAsia="Calibri"/>
        </w:rPr>
      </w:pPr>
    </w:p>
    <w:p w:rsidR="00E96BE5" w:rsidRPr="00976863" w:rsidRDefault="00E96BE5" w:rsidP="00E96BE5">
      <w:pPr>
        <w:rPr>
          <w:rFonts w:eastAsia="Calibri"/>
        </w:rPr>
      </w:pPr>
    </w:p>
    <w:p w:rsidR="004F7FC3" w:rsidRPr="004F7FC3" w:rsidRDefault="004F7FC3" w:rsidP="004F7FC3">
      <w:pPr>
        <w:widowControl w:val="0"/>
        <w:autoSpaceDE w:val="0"/>
        <w:autoSpaceDN w:val="0"/>
        <w:adjustRightInd w:val="0"/>
      </w:pPr>
      <w:r w:rsidRPr="004F7FC3">
        <w:t>Согласовано</w:t>
      </w:r>
    </w:p>
    <w:p w:rsidR="004F7FC3" w:rsidRPr="00E604EF" w:rsidRDefault="004F7FC3" w:rsidP="004F7FC3">
      <w:pPr>
        <w:widowControl w:val="0"/>
        <w:autoSpaceDE w:val="0"/>
        <w:autoSpaceDN w:val="0"/>
        <w:adjustRightInd w:val="0"/>
      </w:pPr>
      <w:r w:rsidRPr="004F7FC3">
        <w:t>Зам. директора по УР</w:t>
      </w:r>
      <w:r w:rsidR="00E604EF">
        <w:t xml:space="preserve"> _________________ </w:t>
      </w:r>
      <w:proofErr w:type="spellStart"/>
      <w:r w:rsidR="00E604EF">
        <w:t>И.Б.Шарифуллина</w:t>
      </w:r>
      <w:proofErr w:type="spellEnd"/>
    </w:p>
    <w:p w:rsidR="004F7FC3" w:rsidRPr="004F7FC3" w:rsidRDefault="004F7FC3" w:rsidP="004F7FC3">
      <w:pPr>
        <w:widowControl w:val="0"/>
        <w:autoSpaceDE w:val="0"/>
        <w:autoSpaceDN w:val="0"/>
        <w:adjustRightInd w:val="0"/>
      </w:pPr>
      <w:r w:rsidRPr="004F7FC3">
        <w:t>Рассмотрено</w:t>
      </w:r>
    </w:p>
    <w:p w:rsidR="004F7FC3" w:rsidRPr="004F7FC3" w:rsidRDefault="004F7FC3" w:rsidP="004F7FC3">
      <w:pPr>
        <w:widowControl w:val="0"/>
        <w:autoSpaceDE w:val="0"/>
        <w:autoSpaceDN w:val="0"/>
        <w:adjustRightInd w:val="0"/>
      </w:pPr>
      <w:r w:rsidRPr="004F7FC3">
        <w:t xml:space="preserve">На заседании ШМО, протокол №  </w:t>
      </w:r>
      <w:r w:rsidRPr="004F7FC3">
        <w:rPr>
          <w:u w:val="single"/>
        </w:rPr>
        <w:t xml:space="preserve">1 </w:t>
      </w:r>
      <w:r w:rsidRPr="004F7FC3">
        <w:t xml:space="preserve"> от « </w:t>
      </w:r>
      <w:r w:rsidR="00033D47">
        <w:rPr>
          <w:u w:val="single"/>
        </w:rPr>
        <w:t xml:space="preserve">  26</w:t>
      </w:r>
      <w:r w:rsidRPr="004F7FC3">
        <w:t xml:space="preserve">»  </w:t>
      </w:r>
      <w:r w:rsidRPr="004F7FC3">
        <w:rPr>
          <w:u w:val="single"/>
        </w:rPr>
        <w:t xml:space="preserve">  августа </w:t>
      </w:r>
      <w:r w:rsidRPr="004F7FC3">
        <w:t xml:space="preserve"> 20</w:t>
      </w:r>
      <w:r w:rsidR="00033D47">
        <w:t>22</w:t>
      </w:r>
      <w:r w:rsidRPr="004F7FC3">
        <w:t xml:space="preserve"> г.</w:t>
      </w:r>
    </w:p>
    <w:p w:rsidR="00BC16C0" w:rsidRPr="00BC16C0" w:rsidRDefault="004F7FC3" w:rsidP="004F7FC3">
      <w:pPr>
        <w:widowControl w:val="0"/>
        <w:autoSpaceDE w:val="0"/>
        <w:autoSpaceDN w:val="0"/>
        <w:adjustRightInd w:val="0"/>
      </w:pPr>
      <w:r w:rsidRPr="004F7FC3">
        <w:t xml:space="preserve">Руководитель ШМО ____________  </w:t>
      </w:r>
      <w:r w:rsidR="00F70722">
        <w:t>М.Г.Шарипова</w:t>
      </w:r>
    </w:p>
    <w:p w:rsidR="00E96BE5" w:rsidRPr="00976863" w:rsidRDefault="00E96BE5" w:rsidP="00E96BE5">
      <w:pPr>
        <w:rPr>
          <w:rFonts w:eastAsia="Calibri"/>
          <w:b/>
        </w:rPr>
      </w:pPr>
    </w:p>
    <w:p w:rsidR="00E96BE5" w:rsidRPr="00976863" w:rsidRDefault="00E96BE5" w:rsidP="00E96BE5">
      <w:pPr>
        <w:rPr>
          <w:rFonts w:eastAsia="Calibri"/>
          <w:b/>
        </w:rPr>
      </w:pPr>
    </w:p>
    <w:p w:rsidR="00E96BE5" w:rsidRPr="00976863" w:rsidRDefault="00E96BE5" w:rsidP="00E96BE5">
      <w:pPr>
        <w:rPr>
          <w:rFonts w:eastAsia="Calibri"/>
          <w:b/>
        </w:rPr>
      </w:pPr>
    </w:p>
    <w:p w:rsidR="00976863" w:rsidRDefault="00976863" w:rsidP="00E96BE5">
      <w:pPr>
        <w:jc w:val="center"/>
        <w:rPr>
          <w:rFonts w:eastAsia="Calibri"/>
        </w:rPr>
      </w:pPr>
    </w:p>
    <w:p w:rsidR="00976863" w:rsidRDefault="00976863" w:rsidP="00E96BE5">
      <w:pPr>
        <w:jc w:val="center"/>
        <w:rPr>
          <w:rFonts w:eastAsia="Calibri"/>
        </w:rPr>
      </w:pPr>
    </w:p>
    <w:p w:rsidR="00E96BE5" w:rsidRPr="00976863" w:rsidRDefault="00E96BE5" w:rsidP="00E96BE5">
      <w:pPr>
        <w:jc w:val="center"/>
        <w:rPr>
          <w:rFonts w:eastAsia="Calibri"/>
        </w:rPr>
      </w:pPr>
      <w:r w:rsidRPr="00976863">
        <w:rPr>
          <w:rFonts w:eastAsia="Calibri"/>
        </w:rPr>
        <w:t xml:space="preserve">г. Альметьевск, </w:t>
      </w:r>
      <w:r w:rsidR="00DD0F75">
        <w:rPr>
          <w:rFonts w:eastAsia="Calibri"/>
        </w:rPr>
        <w:t>20</w:t>
      </w:r>
      <w:r w:rsidR="00033D47">
        <w:rPr>
          <w:rFonts w:eastAsia="Calibri"/>
        </w:rPr>
        <w:t>22</w:t>
      </w:r>
      <w:r w:rsidR="00DD0F75">
        <w:rPr>
          <w:rFonts w:eastAsia="Calibri"/>
        </w:rPr>
        <w:t>г.</w:t>
      </w:r>
    </w:p>
    <w:p w:rsidR="004C069F" w:rsidRPr="00976863" w:rsidRDefault="00976863" w:rsidP="00BC16C0">
      <w:pPr>
        <w:spacing w:after="200" w:line="276" w:lineRule="auto"/>
        <w:jc w:val="center"/>
        <w:rPr>
          <w:b/>
        </w:rPr>
      </w:pPr>
      <w:r>
        <w:rPr>
          <w:b/>
        </w:rPr>
        <w:br w:type="page"/>
      </w:r>
      <w:r w:rsidR="00BC16C0">
        <w:rPr>
          <w:b/>
        </w:rPr>
        <w:lastRenderedPageBreak/>
        <w:t>П</w:t>
      </w:r>
      <w:r w:rsidR="004C069F" w:rsidRPr="00976863">
        <w:rPr>
          <w:b/>
        </w:rPr>
        <w:t>ояснительная записка</w:t>
      </w:r>
    </w:p>
    <w:p w:rsidR="004C069F" w:rsidRPr="00976863" w:rsidRDefault="004C069F" w:rsidP="009979AA">
      <w:pPr>
        <w:widowControl w:val="0"/>
        <w:tabs>
          <w:tab w:val="left" w:pos="4914"/>
        </w:tabs>
        <w:autoSpaceDE w:val="0"/>
        <w:autoSpaceDN w:val="0"/>
        <w:adjustRightInd w:val="0"/>
        <w:jc w:val="both"/>
      </w:pPr>
    </w:p>
    <w:p w:rsidR="004C069F" w:rsidRPr="00976863" w:rsidRDefault="004C069F" w:rsidP="009979AA">
      <w:pPr>
        <w:widowControl w:val="0"/>
        <w:tabs>
          <w:tab w:val="left" w:pos="4914"/>
        </w:tabs>
        <w:autoSpaceDE w:val="0"/>
        <w:autoSpaceDN w:val="0"/>
        <w:adjustRightInd w:val="0"/>
        <w:ind w:firstLine="540"/>
        <w:jc w:val="both"/>
        <w:rPr>
          <w:b/>
        </w:rPr>
      </w:pPr>
      <w:r w:rsidRPr="00976863">
        <w:rPr>
          <w:b/>
        </w:rPr>
        <w:t xml:space="preserve">Рабочая программа разработана на основе:  </w:t>
      </w:r>
    </w:p>
    <w:p w:rsidR="009177A6" w:rsidRPr="00DF2031" w:rsidRDefault="009177A6" w:rsidP="009177A6">
      <w:pPr>
        <w:numPr>
          <w:ilvl w:val="0"/>
          <w:numId w:val="16"/>
        </w:numPr>
        <w:autoSpaceDN w:val="0"/>
        <w:contextualSpacing/>
        <w:jc w:val="both"/>
      </w:pPr>
      <w:r w:rsidRPr="00DF2031">
        <w:t>Закона РФ «Об образовании» №273 –Ф3.  Принят Государственной Думой РФ 21 декабря 2012г;</w:t>
      </w:r>
    </w:p>
    <w:p w:rsidR="009177A6" w:rsidRPr="00DF2031" w:rsidRDefault="009177A6" w:rsidP="009177A6">
      <w:pPr>
        <w:widowControl w:val="0"/>
        <w:numPr>
          <w:ilvl w:val="0"/>
          <w:numId w:val="16"/>
        </w:numPr>
        <w:autoSpaceDE w:val="0"/>
        <w:autoSpaceDN w:val="0"/>
        <w:adjustRightInd w:val="0"/>
        <w:contextualSpacing/>
        <w:jc w:val="both"/>
      </w:pPr>
      <w:r w:rsidRPr="00DF2031">
        <w:t>Федерального государственного образовательного стандарта начального общего образования для учащихся с ОВЗ, утвержденного приказом МО и науки РФ от 19.12.2014г., №1598;</w:t>
      </w:r>
    </w:p>
    <w:p w:rsidR="009177A6" w:rsidRPr="00DF2031" w:rsidRDefault="009177A6" w:rsidP="009177A6">
      <w:pPr>
        <w:widowControl w:val="0"/>
        <w:numPr>
          <w:ilvl w:val="0"/>
          <w:numId w:val="16"/>
        </w:numPr>
        <w:autoSpaceDE w:val="0"/>
        <w:autoSpaceDN w:val="0"/>
        <w:adjustRightInd w:val="0"/>
        <w:contextualSpacing/>
        <w:jc w:val="both"/>
      </w:pPr>
      <w:r w:rsidRPr="00DF2031">
        <w:t>Примерной адаптированной основной общеобразовательной программы начального общего образования  (ПРАООП) на основе ФГОС дл</w:t>
      </w:r>
      <w:r w:rsidR="00E604EF">
        <w:t>я обучающихся с ОВЗ (вариант 6.3</w:t>
      </w:r>
      <w:bookmarkStart w:id="0" w:name="_GoBack"/>
      <w:bookmarkEnd w:id="0"/>
      <w:r w:rsidRPr="00DF2031">
        <w:t>);</w:t>
      </w:r>
    </w:p>
    <w:p w:rsidR="009177A6" w:rsidRPr="00DF2031" w:rsidRDefault="009177A6" w:rsidP="009177A6">
      <w:pPr>
        <w:numPr>
          <w:ilvl w:val="0"/>
          <w:numId w:val="16"/>
        </w:numPr>
        <w:autoSpaceDN w:val="0"/>
        <w:contextualSpacing/>
        <w:jc w:val="both"/>
      </w:pPr>
      <w:r w:rsidRPr="00DF2031"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9177A6" w:rsidRPr="00DF2031" w:rsidRDefault="009177A6" w:rsidP="009177A6">
      <w:pPr>
        <w:numPr>
          <w:ilvl w:val="0"/>
          <w:numId w:val="16"/>
        </w:numPr>
        <w:jc w:val="both"/>
      </w:pPr>
      <w:r w:rsidRPr="00DF2031"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9177A6" w:rsidRPr="00DF2031" w:rsidRDefault="009177A6" w:rsidP="009177A6">
      <w:pPr>
        <w:numPr>
          <w:ilvl w:val="0"/>
          <w:numId w:val="16"/>
        </w:numPr>
        <w:jc w:val="both"/>
      </w:pPr>
      <w:r w:rsidRPr="00DF2031">
        <w:t>базисного учебного плана специальных (коррекционных) образовательных учреждений  для обучающихся, воспитанников с отклонениями в развитии от 10.04.2002г. 29/2065-п;</w:t>
      </w:r>
    </w:p>
    <w:p w:rsidR="009177A6" w:rsidRPr="00DF2031" w:rsidRDefault="009177A6" w:rsidP="009177A6">
      <w:pPr>
        <w:numPr>
          <w:ilvl w:val="0"/>
          <w:numId w:val="16"/>
        </w:numPr>
        <w:jc w:val="both"/>
      </w:pPr>
      <w:r w:rsidRPr="00DF2031">
        <w:t xml:space="preserve">авторской учебной программы  «Программы образования учащихся с умеренной и тяжелой умственной отсталостью» под редакцией   </w:t>
      </w:r>
    </w:p>
    <w:p w:rsidR="009177A6" w:rsidRPr="00DF2031" w:rsidRDefault="009177A6" w:rsidP="009177A6">
      <w:pPr>
        <w:numPr>
          <w:ilvl w:val="0"/>
          <w:numId w:val="16"/>
        </w:numPr>
        <w:jc w:val="both"/>
      </w:pPr>
      <w:r w:rsidRPr="00DF2031">
        <w:t xml:space="preserve">Л.Б. </w:t>
      </w:r>
      <w:proofErr w:type="spellStart"/>
      <w:r w:rsidRPr="00DF2031">
        <w:t>Баряевой</w:t>
      </w:r>
      <w:proofErr w:type="spellEnd"/>
      <w:r w:rsidRPr="00DF2031">
        <w:t xml:space="preserve">, Н.Н. Яковлевой; </w:t>
      </w:r>
    </w:p>
    <w:p w:rsidR="009177A6" w:rsidRPr="00DF2031" w:rsidRDefault="009177A6" w:rsidP="009177A6">
      <w:pPr>
        <w:numPr>
          <w:ilvl w:val="0"/>
          <w:numId w:val="16"/>
        </w:numPr>
        <w:jc w:val="both"/>
      </w:pPr>
      <w:r w:rsidRPr="00DF2031">
        <w:t>образовательной программы ГБОУ «</w:t>
      </w:r>
      <w:proofErr w:type="spellStart"/>
      <w:r w:rsidRPr="00DF2031">
        <w:t>Альметьевской</w:t>
      </w:r>
      <w:proofErr w:type="spellEnd"/>
      <w:r w:rsidRPr="00DF2031">
        <w:t xml:space="preserve"> </w:t>
      </w:r>
      <w:proofErr w:type="spellStart"/>
      <w:proofErr w:type="gramStart"/>
      <w:r w:rsidRPr="00DF2031">
        <w:t>школы-интернат</w:t>
      </w:r>
      <w:proofErr w:type="spellEnd"/>
      <w:proofErr w:type="gramEnd"/>
      <w:r w:rsidRPr="00DF2031">
        <w:t xml:space="preserve"> для детей с ограниченными возможностями здоровья»;</w:t>
      </w:r>
    </w:p>
    <w:p w:rsidR="009177A6" w:rsidRPr="00DF2031" w:rsidRDefault="009177A6" w:rsidP="009177A6">
      <w:pPr>
        <w:numPr>
          <w:ilvl w:val="0"/>
          <w:numId w:val="16"/>
        </w:numPr>
        <w:contextualSpacing/>
      </w:pPr>
      <w:r w:rsidRPr="00DF2031">
        <w:t>учебного плана ГБОУ «</w:t>
      </w:r>
      <w:proofErr w:type="spellStart"/>
      <w:r w:rsidRPr="00DF2031">
        <w:t>Альметьевская</w:t>
      </w:r>
      <w:proofErr w:type="spellEnd"/>
      <w:r w:rsidRPr="00DF2031">
        <w:t xml:space="preserve"> школа-интернат для детей с ограниченными возможностями здоровья» на 202</w:t>
      </w:r>
      <w:r w:rsidR="00033D47">
        <w:t>2</w:t>
      </w:r>
      <w:r w:rsidRPr="00DF2031">
        <w:t>-202</w:t>
      </w:r>
      <w:r w:rsidR="00033D47">
        <w:t>3</w:t>
      </w:r>
      <w:r w:rsidRPr="00DF2031">
        <w:t xml:space="preserve"> учебный год;</w:t>
      </w:r>
    </w:p>
    <w:p w:rsidR="009177A6" w:rsidRPr="00DF2031" w:rsidRDefault="009177A6" w:rsidP="009177A6">
      <w:pPr>
        <w:numPr>
          <w:ilvl w:val="0"/>
          <w:numId w:val="16"/>
        </w:numPr>
        <w:contextualSpacing/>
      </w:pPr>
      <w:r w:rsidRPr="00DF2031">
        <w:t xml:space="preserve">положения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DF2031">
        <w:t>Альметьевской</w:t>
      </w:r>
      <w:proofErr w:type="spellEnd"/>
      <w:r w:rsidRPr="00DF2031">
        <w:t xml:space="preserve">     </w:t>
      </w:r>
      <w:proofErr w:type="spellStart"/>
      <w:proofErr w:type="gramStart"/>
      <w:r w:rsidRPr="00DF2031">
        <w:t>школе-интернат</w:t>
      </w:r>
      <w:proofErr w:type="spellEnd"/>
      <w:proofErr w:type="gramEnd"/>
      <w:r w:rsidRPr="00DF2031">
        <w:t xml:space="preserve"> для детей с ограниченными возможностями здоровья;</w:t>
      </w:r>
    </w:p>
    <w:p w:rsidR="009177A6" w:rsidRPr="00DF2031" w:rsidRDefault="009177A6" w:rsidP="009177A6">
      <w:pPr>
        <w:numPr>
          <w:ilvl w:val="0"/>
          <w:numId w:val="16"/>
        </w:numPr>
        <w:contextualSpacing/>
        <w:jc w:val="both"/>
      </w:pPr>
      <w:r w:rsidRPr="00DF2031"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, 2010г. № 189.</w:t>
      </w:r>
    </w:p>
    <w:p w:rsidR="00DC6A82" w:rsidRPr="00976863" w:rsidRDefault="00DC6A82" w:rsidP="0098332E">
      <w:pPr>
        <w:pStyle w:val="a4"/>
        <w:numPr>
          <w:ilvl w:val="0"/>
          <w:numId w:val="16"/>
        </w:numPr>
        <w:ind w:left="0" w:firstLine="868"/>
      </w:pPr>
    </w:p>
    <w:p w:rsidR="0098332E" w:rsidRPr="00976863" w:rsidRDefault="0098332E" w:rsidP="0098332E"/>
    <w:p w:rsidR="0098332E" w:rsidRPr="00976863" w:rsidRDefault="0098332E" w:rsidP="0098332E"/>
    <w:p w:rsidR="00BD1A89" w:rsidRPr="00976863" w:rsidRDefault="00BD1A89" w:rsidP="00A70561">
      <w:pPr>
        <w:pStyle w:val="a4"/>
        <w:widowControl w:val="0"/>
        <w:numPr>
          <w:ilvl w:val="0"/>
          <w:numId w:val="21"/>
        </w:numPr>
        <w:shd w:val="clear" w:color="auto" w:fill="FFFFFF"/>
        <w:tabs>
          <w:tab w:val="left" w:pos="1800"/>
          <w:tab w:val="left" w:pos="3969"/>
        </w:tabs>
        <w:autoSpaceDE w:val="0"/>
        <w:autoSpaceDN w:val="0"/>
        <w:adjustRightInd w:val="0"/>
        <w:spacing w:before="100" w:beforeAutospacing="1" w:after="100" w:afterAutospacing="1"/>
        <w:jc w:val="both"/>
      </w:pPr>
      <w:r w:rsidRPr="00976863">
        <w:t>В авторской учебной программы</w:t>
      </w:r>
      <w:r w:rsidR="0098332E" w:rsidRPr="00976863">
        <w:rPr>
          <w:color w:val="000000"/>
          <w:shd w:val="clear" w:color="auto" w:fill="FFFFFF"/>
        </w:rPr>
        <w:t xml:space="preserve">Программа образования учащихся с умеренной и </w:t>
      </w:r>
      <w:proofErr w:type="gramStart"/>
      <w:r w:rsidR="0098332E" w:rsidRPr="00976863">
        <w:rPr>
          <w:color w:val="000000"/>
          <w:shd w:val="clear" w:color="auto" w:fill="FFFFFF"/>
        </w:rPr>
        <w:t>тяже​</w:t>
      </w:r>
      <w:proofErr w:type="spellStart"/>
      <w:r w:rsidR="0098332E" w:rsidRPr="00976863">
        <w:rPr>
          <w:color w:val="000000"/>
          <w:shd w:val="clear" w:color="auto" w:fill="FFFFFF"/>
        </w:rPr>
        <w:t>лой</w:t>
      </w:r>
      <w:proofErr w:type="spellEnd"/>
      <w:proofErr w:type="gramEnd"/>
      <w:r w:rsidR="0098332E" w:rsidRPr="00976863">
        <w:rPr>
          <w:color w:val="000000"/>
          <w:shd w:val="clear" w:color="auto" w:fill="FFFFFF"/>
        </w:rPr>
        <w:t xml:space="preserve"> умственной отсталостью </w:t>
      </w:r>
      <w:r w:rsidRPr="00976863">
        <w:t xml:space="preserve"> включает в себя учебные разделы:  </w:t>
      </w:r>
      <w:r w:rsidR="00A70561" w:rsidRPr="00976863">
        <w:rPr>
          <w:b/>
          <w:bCs/>
          <w:color w:val="000000"/>
        </w:rPr>
        <w:t>Построения и перестроения, Ходьба и упражнения в равновесии</w:t>
      </w:r>
      <w:proofErr w:type="gramStart"/>
      <w:r w:rsidR="00A70561" w:rsidRPr="00976863">
        <w:t xml:space="preserve"> ,</w:t>
      </w:r>
      <w:proofErr w:type="gramEnd"/>
      <w:r w:rsidR="00A70561" w:rsidRPr="00976863">
        <w:t xml:space="preserve"> </w:t>
      </w:r>
      <w:r w:rsidR="00A70561" w:rsidRPr="00976863">
        <w:rPr>
          <w:b/>
          <w:bCs/>
          <w:color w:val="000000"/>
        </w:rPr>
        <w:t>Бег</w:t>
      </w:r>
      <w:r w:rsidR="00A70561" w:rsidRPr="00976863">
        <w:t xml:space="preserve"> , </w:t>
      </w:r>
      <w:r w:rsidR="00A70561" w:rsidRPr="00976863">
        <w:rPr>
          <w:b/>
          <w:bCs/>
          <w:color w:val="000000"/>
        </w:rPr>
        <w:t>ПрыжкиБросание, ловля, метание</w:t>
      </w:r>
      <w:r w:rsidR="00A70561" w:rsidRPr="00976863">
        <w:t xml:space="preserve"> ,</w:t>
      </w:r>
      <w:r w:rsidR="00A70561" w:rsidRPr="00976863">
        <w:rPr>
          <w:b/>
          <w:bCs/>
          <w:color w:val="000000"/>
        </w:rPr>
        <w:t xml:space="preserve"> Ползание и лазанье</w:t>
      </w:r>
      <w:r w:rsidR="00A70561" w:rsidRPr="00976863">
        <w:t xml:space="preserve"> ,</w:t>
      </w:r>
      <w:r w:rsidR="00A70561" w:rsidRPr="00976863">
        <w:rPr>
          <w:b/>
          <w:bCs/>
          <w:color w:val="000000"/>
        </w:rPr>
        <w:t xml:space="preserve"> Элементы спортивных игр и спортивных упражнений,</w:t>
      </w:r>
      <w:r w:rsidRPr="00976863">
        <w:t>«Плавание</w:t>
      </w:r>
      <w:r w:rsidR="00A70561" w:rsidRPr="00976863">
        <w:t xml:space="preserve">». </w:t>
      </w:r>
      <w:r w:rsidRPr="00976863">
        <w:t>Программный материал усложняется по разделам каждый год за счет увеличения сложности элементов. В связи с присутствием заболевания и в результате отсутствия физической недостаточностью развития обучающихся при составлении программного материала для школьников некоторые</w:t>
      </w:r>
      <w:r w:rsidR="00C70ABC" w:rsidRPr="00976863">
        <w:t xml:space="preserve"> разделы «</w:t>
      </w:r>
      <w:r w:rsidR="00A70561" w:rsidRPr="00976863">
        <w:t>П</w:t>
      </w:r>
      <w:r w:rsidRPr="00976863">
        <w:t xml:space="preserve">рыжки», </w:t>
      </w:r>
      <w:r w:rsidR="00C70ABC" w:rsidRPr="00976863">
        <w:t xml:space="preserve">«Плавание», </w:t>
      </w:r>
      <w:r w:rsidRPr="00976863">
        <w:t>«</w:t>
      </w:r>
      <w:r w:rsidR="00A70561" w:rsidRPr="00976863">
        <w:t>Ходьба и упражнения в равновесии</w:t>
      </w:r>
      <w:r w:rsidRPr="00976863">
        <w:t>»,</w:t>
      </w:r>
      <w:r w:rsidR="00A70561" w:rsidRPr="00976863">
        <w:t xml:space="preserve"> «Бросание, ловля, метание</w:t>
      </w:r>
      <w:r w:rsidRPr="00976863">
        <w:t>»</w:t>
      </w:r>
      <w:r w:rsidR="00A70561" w:rsidRPr="00976863">
        <w:t>, «Бег», «Элементы спортивных игр и спортивных» упражнений</w:t>
      </w:r>
      <w:r w:rsidRPr="00976863">
        <w:t xml:space="preserve"> применялись информационно</w:t>
      </w:r>
      <w:r w:rsidR="00C70ABC" w:rsidRPr="00976863">
        <w:t>-</w:t>
      </w:r>
      <w:r w:rsidRPr="00976863">
        <w:t>коммуникативные технологии (ИКТ) в виде теоретического материала (теория).</w:t>
      </w:r>
    </w:p>
    <w:p w:rsidR="00BD1A89" w:rsidRPr="00976863" w:rsidRDefault="00EF6B9E" w:rsidP="00BD1A89">
      <w:pPr>
        <w:ind w:left="360" w:firstLine="348"/>
        <w:jc w:val="both"/>
      </w:pPr>
      <w:r w:rsidRPr="00976863">
        <w:t>При планировании учебного материала по плаванию, из</w:t>
      </w:r>
      <w:r w:rsidR="00C70ABC" w:rsidRPr="00976863">
        <w:t>-</w:t>
      </w:r>
      <w:r w:rsidRPr="00976863">
        <w:t xml:space="preserve">за отсутствия реальных возможностей для освоения школьниками содержания раздела «Плавание», его практическое содержание заменено содержанием легкоатлетическими и общеразвивающими упражнениями, а </w:t>
      </w:r>
      <w:r w:rsidRPr="00976863">
        <w:lastRenderedPageBreak/>
        <w:t>теоретический материал включен. Программный материал усложняется по разделам каждый год за счет увеличения сложности элементов. Важной особенностью образовательного процесса в основной школе является оценивание учащихся. Оценивание учащихся предусмотрено как по окончании раздела, так и по мере осв</w:t>
      </w:r>
      <w:r w:rsidR="00BD1A89" w:rsidRPr="00976863">
        <w:t>оения умений и навыков.</w:t>
      </w:r>
    </w:p>
    <w:p w:rsidR="00E971DD" w:rsidRPr="00976863" w:rsidRDefault="00E971DD" w:rsidP="00B1536A">
      <w:pPr>
        <w:rPr>
          <w:b/>
          <w:bCs/>
        </w:rPr>
      </w:pPr>
      <w:r w:rsidRPr="00976863">
        <w:br/>
      </w:r>
      <w:r w:rsidRPr="00976863">
        <w:br/>
      </w:r>
    </w:p>
    <w:p w:rsidR="0098332E" w:rsidRPr="00976863" w:rsidRDefault="0098332E" w:rsidP="0098332E">
      <w:pPr>
        <w:widowControl w:val="0"/>
        <w:spacing w:line="360" w:lineRule="auto"/>
        <w:contextualSpacing/>
        <w:jc w:val="both"/>
      </w:pPr>
    </w:p>
    <w:p w:rsidR="0098332E" w:rsidRPr="00976863" w:rsidRDefault="0098332E" w:rsidP="0098332E">
      <w:pPr>
        <w:ind w:firstLine="709"/>
        <w:jc w:val="both"/>
      </w:pP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b/>
          <w:bCs/>
          <w:color w:val="000000"/>
        </w:rPr>
        <w:t>Построения и перестроения.</w:t>
      </w:r>
      <w:r w:rsidR="006A55B0" w:rsidRPr="00976863">
        <w:rPr>
          <w:color w:val="000000"/>
        </w:rPr>
        <w:t> Закрепление навыков уча</w:t>
      </w:r>
      <w:r w:rsidRPr="00976863">
        <w:rPr>
          <w:color w:val="000000"/>
        </w:rPr>
        <w:t>щихся самостоятельно или с незначительной организующей помощью учителя осуществлять построения в колонну по одному и парами, в круг (см. четвертый класс).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Обучение учащихся самостоятельно равняться при построении.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 xml:space="preserve">Формирование у учащихся умений осуществлять повороты на 90° и 180° (влево и вправо), стоя в колонне, в </w:t>
      </w:r>
      <w:proofErr w:type="spellStart"/>
      <w:r w:rsidRPr="00976863">
        <w:rPr>
          <w:color w:val="000000"/>
        </w:rPr>
        <w:t>кру</w:t>
      </w:r>
      <w:proofErr w:type="spellEnd"/>
      <w:r w:rsidRPr="00976863">
        <w:rPr>
          <w:color w:val="000000"/>
        </w:rPr>
        <w:t>​</w:t>
      </w:r>
      <w:proofErr w:type="spellStart"/>
      <w:r w:rsidRPr="00976863">
        <w:rPr>
          <w:color w:val="000000"/>
        </w:rPr>
        <w:t>гу</w:t>
      </w:r>
      <w:proofErr w:type="spellEnd"/>
      <w:r w:rsidRPr="00976863">
        <w:rPr>
          <w:color w:val="000000"/>
        </w:rPr>
        <w:t>, в шеренге. Повороты в углах зала (площадки) во время движения. Ориентировка в пространстве помещения (площадки).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b/>
          <w:bCs/>
          <w:color w:val="000000"/>
        </w:rPr>
        <w:t>Ходьба и упражнения в равновесии.</w:t>
      </w:r>
      <w:r w:rsidRPr="00976863">
        <w:rPr>
          <w:color w:val="000000"/>
        </w:rPr>
        <w:t xml:space="preserve"> Дальнейшее совершенствование навыков ходьбы: гимнастическим, приставным шагом, в </w:t>
      </w:r>
      <w:proofErr w:type="spellStart"/>
      <w:r w:rsidRPr="00976863">
        <w:rPr>
          <w:color w:val="000000"/>
        </w:rPr>
        <w:t>полуприседе</w:t>
      </w:r>
      <w:proofErr w:type="spellEnd"/>
      <w:r w:rsidRPr="00976863">
        <w:rPr>
          <w:color w:val="000000"/>
        </w:rPr>
        <w:t xml:space="preserve"> и приседе; в колонне по одному, парами, по кругу с различными движениями руками; с перешагиванием через предметы, по наклонной доске, с пред​метами в руках, на голове, без предметов; с утяжелителями на голове, в руках (в руке).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 xml:space="preserve">Ходьба </w:t>
      </w:r>
      <w:proofErr w:type="spellStart"/>
      <w:r w:rsidRPr="00976863">
        <w:rPr>
          <w:color w:val="000000"/>
        </w:rPr>
        <w:t>скрестным</w:t>
      </w:r>
      <w:proofErr w:type="spellEnd"/>
      <w:r w:rsidRPr="00976863">
        <w:rPr>
          <w:color w:val="000000"/>
        </w:rPr>
        <w:t xml:space="preserve"> шагом, «змейкой» со сменой темпа.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Ходьба с ориентировкой на изменение темпа движения (быстро, медленно) по словесной инструкции, по звучанию музыкальных произведений.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Ходьба по дорожкам, выполненным из материалов разной фактуры (сенсорным дорожкам, коврикам, толстым веревкам), по опорам, приподнятым над полом (полифункциональным модулям, игровой дорожке, змейке и др.).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Обучение учащихся заканчивать ходьбу одновременно.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Упражнения в самостоятельной балансировке на набив​ном (сенсорном) мяче (диаметром 50, 75 </w:t>
      </w:r>
      <w:r w:rsidRPr="00976863">
        <w:rPr>
          <w:i/>
          <w:iCs/>
          <w:color w:val="000000"/>
        </w:rPr>
        <w:t>см).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Упражнения на формирование правильной осанки.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b/>
          <w:bCs/>
          <w:color w:val="000000"/>
        </w:rPr>
        <w:t>Бег.</w:t>
      </w:r>
      <w:r w:rsidRPr="00976863">
        <w:rPr>
          <w:color w:val="000000"/>
        </w:rPr>
        <w:t> Бег в колонне по одному и парами, «змейкой» меж​</w:t>
      </w:r>
      <w:proofErr w:type="spellStart"/>
      <w:r w:rsidRPr="00976863">
        <w:rPr>
          <w:color w:val="000000"/>
        </w:rPr>
        <w:t>ду</w:t>
      </w:r>
      <w:proofErr w:type="spellEnd"/>
      <w:r w:rsidRPr="00976863">
        <w:rPr>
          <w:color w:val="000000"/>
        </w:rPr>
        <w:t xml:space="preserve"> предметами, между линиями, между ориентирами и т. п. Побуждение учащихся к легкому стремительному бегу.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Бег с преодолением препятствий (барьеры, мягкие модули — цилиндры, кубы и др.), не задевая них, сохраняя скорость.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Стимулирование желания учащихся бегать с преодолением препятствий в естественных условиях.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 xml:space="preserve">Упражнения на чередование бега с ходьбой, прыжками, </w:t>
      </w:r>
      <w:proofErr w:type="spellStart"/>
      <w:r w:rsidRPr="00976863">
        <w:rPr>
          <w:color w:val="000000"/>
        </w:rPr>
        <w:t>иодлезанием</w:t>
      </w:r>
      <w:proofErr w:type="spellEnd"/>
      <w:r w:rsidRPr="00976863">
        <w:rPr>
          <w:color w:val="000000"/>
        </w:rPr>
        <w:t>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Формирование умений учащихся сочетать бег с движениями с мячом.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Расширение среды для двигательного развития учащихся: бег на месте с использованием тренажеров «Беговая дорожка механическая» и др.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b/>
          <w:bCs/>
          <w:color w:val="000000"/>
        </w:rPr>
        <w:t>Прыжки.</w:t>
      </w:r>
      <w:r w:rsidRPr="00976863">
        <w:rPr>
          <w:color w:val="000000"/>
        </w:rPr>
        <w:t> Обучение учащихся прыжкам со смещением ног вправо — влево (сериями по 10-20 прыжков один-два раза), прыжкам с продвижением вперед на 5-6</w:t>
      </w:r>
      <w:r w:rsidRPr="00976863">
        <w:rPr>
          <w:i/>
          <w:iCs/>
          <w:color w:val="000000"/>
        </w:rPr>
        <w:t>м,</w:t>
      </w:r>
      <w:r w:rsidRPr="00976863">
        <w:rPr>
          <w:color w:val="000000"/>
        </w:rPr>
        <w:t> перепрыгиванию через линии, веревки.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Прыжки через препятствия: мягкие модули (цилиндры, бруски, кубы и др.).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lastRenderedPageBreak/>
        <w:t xml:space="preserve">Дальнейшее совершенствование навыков прыжков на </w:t>
      </w:r>
      <w:proofErr w:type="spellStart"/>
      <w:r w:rsidRPr="00976863">
        <w:rPr>
          <w:color w:val="000000"/>
        </w:rPr>
        <w:t>мячах-хопах</w:t>
      </w:r>
      <w:proofErr w:type="spellEnd"/>
      <w:r w:rsidRPr="00976863">
        <w:rPr>
          <w:color w:val="000000"/>
        </w:rPr>
        <w:t>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Прыжки на батутах.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b/>
          <w:bCs/>
          <w:color w:val="000000"/>
        </w:rPr>
        <w:t>Бросание, ловля, метание.</w:t>
      </w:r>
      <w:r w:rsidRPr="00976863">
        <w:rPr>
          <w:color w:val="000000"/>
        </w:rPr>
        <w:t xml:space="preserve"> Совершенствование сформированных ранее умений учащихся бросать мяч вверх и </w:t>
      </w:r>
      <w:proofErr w:type="spellStart"/>
      <w:r w:rsidRPr="00976863">
        <w:rPr>
          <w:color w:val="000000"/>
        </w:rPr>
        <w:t>ло</w:t>
      </w:r>
      <w:proofErr w:type="spellEnd"/>
      <w:r w:rsidRPr="00976863">
        <w:rPr>
          <w:color w:val="000000"/>
        </w:rPr>
        <w:t>​</w:t>
      </w:r>
      <w:proofErr w:type="spellStart"/>
      <w:r w:rsidRPr="00976863">
        <w:rPr>
          <w:color w:val="000000"/>
        </w:rPr>
        <w:t>мить</w:t>
      </w:r>
      <w:proofErr w:type="spellEnd"/>
      <w:r w:rsidRPr="00976863">
        <w:rPr>
          <w:color w:val="000000"/>
        </w:rPr>
        <w:t xml:space="preserve"> его двумя руками (до десяти раз подряд), бросать мяч на пол и ловить его после отскока от пола (см. четвертый класс).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Обучение учащихся перебрасывать мяч друг другу снизу, через сетку.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Развитие умений уча</w:t>
      </w:r>
      <w:r w:rsidR="006A55B0" w:rsidRPr="00976863">
        <w:rPr>
          <w:color w:val="000000"/>
        </w:rPr>
        <w:t>щихся перебрасывать друг другу н</w:t>
      </w:r>
      <w:r w:rsidRPr="00976863">
        <w:rPr>
          <w:color w:val="000000"/>
        </w:rPr>
        <w:t>абивной (сенсорный) мяч (диаметром 20 </w:t>
      </w:r>
      <w:r w:rsidRPr="00976863">
        <w:rPr>
          <w:i/>
          <w:iCs/>
          <w:color w:val="000000"/>
        </w:rPr>
        <w:t>см),</w:t>
      </w:r>
      <w:r w:rsidRPr="00976863">
        <w:rPr>
          <w:color w:val="000000"/>
        </w:rPr>
        <w:t> мячи из игры «</w:t>
      </w:r>
      <w:proofErr w:type="spellStart"/>
      <w:r w:rsidRPr="00976863">
        <w:rPr>
          <w:color w:val="000000"/>
        </w:rPr>
        <w:t>Бросайка</w:t>
      </w:r>
      <w:proofErr w:type="spellEnd"/>
      <w:r w:rsidRPr="00976863">
        <w:rPr>
          <w:color w:val="000000"/>
        </w:rPr>
        <w:t>» («</w:t>
      </w:r>
      <w:proofErr w:type="spellStart"/>
      <w:r w:rsidRPr="00976863">
        <w:rPr>
          <w:color w:val="000000"/>
        </w:rPr>
        <w:t>Бочче</w:t>
      </w:r>
      <w:proofErr w:type="spellEnd"/>
      <w:r w:rsidRPr="00976863">
        <w:rPr>
          <w:color w:val="000000"/>
        </w:rPr>
        <w:t>»), бросать их в цель: в подушку, мягкий модуль «Труба» или игровую трубу «Перекати поле», установленные вертикально или горизонтально.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Обучение учащихся броскам мячей разного объема из различных исходных позиций, например, стоя на коленях, сидя.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b/>
          <w:bCs/>
          <w:color w:val="000000"/>
        </w:rPr>
        <w:t>Ползание и лазанье. </w:t>
      </w:r>
      <w:r w:rsidRPr="00976863">
        <w:rPr>
          <w:color w:val="000000"/>
        </w:rPr>
        <w:t>Продолжение обучения учащихся приемам ползания по гимнастической скамейке на животе или на спине, подтягиваясь на руках и отталкиваясь ногами.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Обучение учащихся ползанию по бревну.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Совершенствование р</w:t>
      </w:r>
      <w:r w:rsidR="006A55B0" w:rsidRPr="00976863">
        <w:rPr>
          <w:color w:val="000000"/>
        </w:rPr>
        <w:t>азличных навыков ползания, сфор</w:t>
      </w:r>
      <w:r w:rsidRPr="00976863">
        <w:rPr>
          <w:color w:val="000000"/>
        </w:rPr>
        <w:t>мированные в предыдущих классах.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Обучение учащихся лазанию по гимнастической стенке с переходом с пролета на пролет по диагонали (со страхов​кой учителем).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b/>
          <w:bCs/>
          <w:color w:val="000000"/>
        </w:rPr>
        <w:t>Элементы спортивных игр и спортивных упражнений.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b/>
          <w:bCs/>
          <w:i/>
          <w:iCs/>
          <w:color w:val="000000"/>
        </w:rPr>
        <w:t>Баскетбол (по упрощенным правилам).</w:t>
      </w:r>
    </w:p>
    <w:p w:rsidR="0098332E" w:rsidRPr="00976863" w:rsidRDefault="006A55B0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Обучение уча</w:t>
      </w:r>
      <w:r w:rsidR="0098332E" w:rsidRPr="00976863">
        <w:rPr>
          <w:color w:val="000000"/>
        </w:rPr>
        <w:t>щихся: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-​ передаче мяча друг другу: двумя руками от груди, одной рукой от плеча;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-​ перебрасыванию мяча друг другу двумя руками от груди в движении;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-​ ловле мяча, летящего на разной высоте (от уровня груди, над головой, сбоку, внизу у пола и т. п.) и с разных сторон;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-​ броскам мяча в корзину двумя руками из-за головы, от плеча.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b/>
          <w:bCs/>
          <w:i/>
          <w:iCs/>
          <w:color w:val="000000"/>
        </w:rPr>
        <w:t>Игра «</w:t>
      </w:r>
      <w:proofErr w:type="spellStart"/>
      <w:r w:rsidRPr="00976863">
        <w:rPr>
          <w:b/>
          <w:bCs/>
          <w:i/>
          <w:iCs/>
          <w:color w:val="000000"/>
        </w:rPr>
        <w:t>Бросайка</w:t>
      </w:r>
      <w:proofErr w:type="spellEnd"/>
      <w:r w:rsidRPr="00976863">
        <w:rPr>
          <w:b/>
          <w:bCs/>
          <w:i/>
          <w:iCs/>
          <w:color w:val="000000"/>
        </w:rPr>
        <w:t>» (</w:t>
      </w:r>
      <w:proofErr w:type="spellStart"/>
      <w:r w:rsidRPr="00976863">
        <w:rPr>
          <w:b/>
          <w:bCs/>
          <w:i/>
          <w:iCs/>
          <w:color w:val="000000"/>
        </w:rPr>
        <w:t>Бочче</w:t>
      </w:r>
      <w:proofErr w:type="spellEnd"/>
      <w:r w:rsidRPr="00976863">
        <w:rPr>
          <w:b/>
          <w:bCs/>
          <w:i/>
          <w:iCs/>
          <w:color w:val="000000"/>
        </w:rPr>
        <w:t>) (по упрощенным правилам). </w:t>
      </w:r>
      <w:r w:rsidRPr="00976863">
        <w:rPr>
          <w:color w:val="000000"/>
        </w:rPr>
        <w:t>Уточнение с учащимися представления о цвете, величине мячей.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Обучение учащихся оп</w:t>
      </w:r>
      <w:r w:rsidR="006A55B0" w:rsidRPr="00976863">
        <w:rPr>
          <w:color w:val="000000"/>
        </w:rPr>
        <w:t>ределять вес мячей на основе ба</w:t>
      </w:r>
      <w:r w:rsidRPr="00976863">
        <w:rPr>
          <w:color w:val="000000"/>
        </w:rPr>
        <w:t>рического чувства со зрительным контролем и без него.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Отработка техники броска: броски мяча снизу вверх, прокатывание мячей разного веса и размера по полу.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Знакомство учащихся с правилами бега до линии броска и бросания мячей (по очереди разного веса) в цель (обруч, подушка, кегли).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b/>
          <w:bCs/>
          <w:i/>
          <w:iCs/>
          <w:color w:val="000000"/>
        </w:rPr>
        <w:t>Бадминтон.</w:t>
      </w:r>
      <w:r w:rsidRPr="00976863">
        <w:rPr>
          <w:color w:val="000000"/>
        </w:rPr>
        <w:t> Обучение учащихся выполнять удар по волану, правильно удерживая ракетку, перебрасывая его на сторону партнера (без сетки).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Вместе с учащимися отработка способов передвижения по площадке, чтобы не пропустить удар партнера (по об​</w:t>
      </w:r>
      <w:proofErr w:type="spellStart"/>
      <w:r w:rsidRPr="00976863">
        <w:rPr>
          <w:color w:val="000000"/>
        </w:rPr>
        <w:t>разцу</w:t>
      </w:r>
      <w:proofErr w:type="spellEnd"/>
      <w:r w:rsidRPr="00976863">
        <w:rPr>
          <w:color w:val="000000"/>
        </w:rPr>
        <w:t xml:space="preserve"> и словесной инструкции).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b/>
          <w:bCs/>
          <w:i/>
          <w:iCs/>
          <w:color w:val="000000"/>
        </w:rPr>
        <w:t>Катание на велосипеде.</w:t>
      </w:r>
      <w:r w:rsidRPr="00976863">
        <w:rPr>
          <w:color w:val="000000"/>
        </w:rPr>
        <w:t> Обучение учащихся езде ни велосипедах. Формирование умения осуществлять плавное и резкое торможение, управлять велосипедом двумя руками, одной рукой, при этом другой рукой подавая сигналы (сиг​</w:t>
      </w:r>
      <w:proofErr w:type="spellStart"/>
      <w:r w:rsidRPr="00976863">
        <w:rPr>
          <w:color w:val="000000"/>
        </w:rPr>
        <w:t>налы</w:t>
      </w:r>
      <w:proofErr w:type="spellEnd"/>
      <w:r w:rsidRPr="00976863">
        <w:rPr>
          <w:color w:val="000000"/>
        </w:rPr>
        <w:t xml:space="preserve"> велосипедиста по правилам дорожного движения).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lastRenderedPageBreak/>
        <w:t xml:space="preserve">Сюжетно-дидактическая игра в спортивном зале «Азбука дорожного движения» (в ее сюжет входит езда на </w:t>
      </w:r>
      <w:proofErr w:type="spellStart"/>
      <w:r w:rsidRPr="00976863">
        <w:rPr>
          <w:color w:val="000000"/>
        </w:rPr>
        <w:t>велоси</w:t>
      </w:r>
      <w:proofErr w:type="spellEnd"/>
      <w:r w:rsidRPr="00976863">
        <w:rPr>
          <w:color w:val="000000"/>
        </w:rPr>
        <w:t>​</w:t>
      </w:r>
      <w:proofErr w:type="spellStart"/>
      <w:r w:rsidRPr="00976863">
        <w:rPr>
          <w:color w:val="000000"/>
        </w:rPr>
        <w:t>педах</w:t>
      </w:r>
      <w:proofErr w:type="spellEnd"/>
      <w:r w:rsidRPr="00976863">
        <w:rPr>
          <w:color w:val="000000"/>
        </w:rPr>
        <w:t xml:space="preserve"> по игровой площадке, оборудованной по типу улицы, па которой расставлены дорожные знаки «Движение на велосипедах запрещено», «Велосипедная дорожка»). (Инте​грация с уроками по предмету «Здоровье и ОБЖ».)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b/>
          <w:bCs/>
          <w:i/>
          <w:iCs/>
          <w:color w:val="000000"/>
        </w:rPr>
        <w:t>Плавание</w:t>
      </w:r>
      <w:r w:rsidRPr="00976863">
        <w:rPr>
          <w:color w:val="000000"/>
        </w:rPr>
        <w:t> (при наличии бассейна). Упражнения на вдох, затем выдох в воде (от трех до десяти раз).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>Обучение учащихся скольжению по поверхности воды на груди и на спине, двигая ногами вверх и вниз, плаванию с надувным кругом (доской) в руках.</w:t>
      </w:r>
    </w:p>
    <w:p w:rsidR="0098332E" w:rsidRPr="00976863" w:rsidRDefault="0098332E" w:rsidP="0098332E">
      <w:pPr>
        <w:numPr>
          <w:ilvl w:val="0"/>
          <w:numId w:val="21"/>
        </w:numPr>
        <w:shd w:val="clear" w:color="auto" w:fill="FFFFFF"/>
        <w:spacing w:before="100" w:beforeAutospacing="1" w:after="100" w:afterAutospacing="1" w:line="259" w:lineRule="auto"/>
        <w:contextualSpacing/>
        <w:jc w:val="both"/>
        <w:rPr>
          <w:color w:val="000000"/>
        </w:rPr>
      </w:pPr>
      <w:r w:rsidRPr="00976863">
        <w:rPr>
          <w:color w:val="000000"/>
        </w:rPr>
        <w:t xml:space="preserve">Разучивание движений, необходимых для плавания. Исходя из возможностей учащихся, обучение их </w:t>
      </w:r>
      <w:proofErr w:type="spellStart"/>
      <w:r w:rsidRPr="00976863">
        <w:rPr>
          <w:color w:val="000000"/>
        </w:rPr>
        <w:t>самостоятель</w:t>
      </w:r>
      <w:proofErr w:type="spellEnd"/>
      <w:r w:rsidRPr="00976863">
        <w:rPr>
          <w:color w:val="000000"/>
        </w:rPr>
        <w:t>​ному плаванию в бассе</w:t>
      </w:r>
      <w:r w:rsidR="006A55B0" w:rsidRPr="00976863">
        <w:rPr>
          <w:color w:val="000000"/>
        </w:rPr>
        <w:t>йне. Проведение с учащимися раз</w:t>
      </w:r>
      <w:r w:rsidRPr="00976863">
        <w:rPr>
          <w:color w:val="000000"/>
        </w:rPr>
        <w:t>нообразных упражнений в воде.</w:t>
      </w:r>
    </w:p>
    <w:p w:rsidR="00580C77" w:rsidRPr="00976863" w:rsidRDefault="00580C77" w:rsidP="003458B1">
      <w:pPr>
        <w:ind w:left="426" w:hanging="6"/>
      </w:pP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 xml:space="preserve">Обучение предмету «Адаптивная физическая культура» тесно связано с решением задач нравственного, умственно​го, речевого, трудового, </w:t>
      </w:r>
      <w:r w:rsidR="006A55B0" w:rsidRPr="00976863">
        <w:rPr>
          <w:color w:val="000000"/>
        </w:rPr>
        <w:t>эстетического и физического вос</w:t>
      </w:r>
      <w:r w:rsidRPr="00976863">
        <w:rPr>
          <w:color w:val="000000"/>
        </w:rPr>
        <w:t>питания учащихся в разных возрастах</w:t>
      </w:r>
      <w:r w:rsidRPr="00976863">
        <w:t>. Цель «Программы образования</w:t>
      </w:r>
      <w:r w:rsidRPr="00976863">
        <w:rPr>
          <w:color w:val="000000"/>
        </w:rPr>
        <w:t> учащихся с умеренной и тяжелой умственной отсталостью» состоит в максимальном включении обучающихся в образовательный процесс, в фор​</w:t>
      </w:r>
      <w:proofErr w:type="spellStart"/>
      <w:r w:rsidRPr="00976863">
        <w:rPr>
          <w:color w:val="000000"/>
        </w:rPr>
        <w:t>мировании</w:t>
      </w:r>
      <w:proofErr w:type="spellEnd"/>
      <w:r w:rsidRPr="00976863">
        <w:rPr>
          <w:color w:val="000000"/>
        </w:rPr>
        <w:t xml:space="preserve"> доступных им видов деятельности (предметно- практической, игровой, элементарной учебной, общения, трудовой). </w:t>
      </w:r>
    </w:p>
    <w:p w:rsidR="0098332E" w:rsidRPr="00976863" w:rsidRDefault="0098332E" w:rsidP="0098332E">
      <w:pPr>
        <w:widowControl w:val="0"/>
        <w:jc w:val="both"/>
        <w:rPr>
          <w:rFonts w:eastAsia="Calibri"/>
          <w:color w:val="000000"/>
          <w:shd w:val="clear" w:color="auto" w:fill="FFFFFF"/>
          <w:lang w:eastAsia="en-US"/>
        </w:rPr>
      </w:pPr>
      <w:r w:rsidRPr="00976863">
        <w:rPr>
          <w:rFonts w:eastAsia="Calibri"/>
          <w:color w:val="000000"/>
          <w:shd w:val="clear" w:color="auto" w:fill="FFFFFF"/>
          <w:lang w:eastAsia="en-US"/>
        </w:rPr>
        <w:t>В основу обучения п</w:t>
      </w:r>
      <w:r w:rsidR="006A55B0" w:rsidRPr="00976863">
        <w:rPr>
          <w:rFonts w:eastAsia="Calibri"/>
          <w:color w:val="000000"/>
          <w:shd w:val="clear" w:color="auto" w:fill="FFFFFF"/>
          <w:lang w:eastAsia="en-US"/>
        </w:rPr>
        <w:t>оложена система простейших физи</w:t>
      </w:r>
      <w:r w:rsidRPr="00976863">
        <w:rPr>
          <w:rFonts w:eastAsia="Calibri"/>
          <w:color w:val="000000"/>
          <w:shd w:val="clear" w:color="auto" w:fill="FFFFFF"/>
          <w:lang w:eastAsia="en-US"/>
        </w:rPr>
        <w:t>ческих упражнений, направленных на коррекцию дефектов физического развития и моторики, укрепление здоровья, выработку жизненно необходимых двигательных умений и навыков у учащихся с умеренной и тяжелой умственной отсталостью. Необходимо отметить, что учащиеся эт</w:t>
      </w:r>
      <w:r w:rsidR="006A55B0" w:rsidRPr="00976863">
        <w:rPr>
          <w:rFonts w:eastAsia="Calibri"/>
          <w:color w:val="000000"/>
          <w:shd w:val="clear" w:color="auto" w:fill="FFFFFF"/>
          <w:lang w:eastAsia="en-US"/>
        </w:rPr>
        <w:t>ой ка</w:t>
      </w:r>
      <w:r w:rsidRPr="00976863">
        <w:rPr>
          <w:rFonts w:eastAsia="Calibri"/>
          <w:color w:val="000000"/>
          <w:shd w:val="clear" w:color="auto" w:fill="FFFFFF"/>
          <w:lang w:eastAsia="en-US"/>
        </w:rPr>
        <w:t>тегории имеют значительные отклонения в физическом и двигательном развитии. Это сказывается на содержании и методике уроков адаптивной физической культуры. За​медленность психичес</w:t>
      </w:r>
      <w:r w:rsidR="006A55B0" w:rsidRPr="00976863">
        <w:rPr>
          <w:rFonts w:eastAsia="Calibri"/>
          <w:color w:val="000000"/>
          <w:shd w:val="clear" w:color="auto" w:fill="FFFFFF"/>
          <w:lang w:eastAsia="en-US"/>
        </w:rPr>
        <w:t>ких процессов, конкретность мыш</w:t>
      </w:r>
      <w:r w:rsidRPr="00976863">
        <w:rPr>
          <w:rFonts w:eastAsia="Calibri"/>
          <w:color w:val="000000"/>
          <w:shd w:val="clear" w:color="auto" w:fill="FFFFFF"/>
          <w:lang w:eastAsia="en-US"/>
        </w:rPr>
        <w:t>ления, нарушения памяти и внимания обус</w:t>
      </w:r>
      <w:r w:rsidR="006A55B0" w:rsidRPr="00976863">
        <w:rPr>
          <w:rFonts w:eastAsia="Calibri"/>
          <w:color w:val="000000"/>
          <w:shd w:val="clear" w:color="auto" w:fill="FFFFFF"/>
          <w:lang w:eastAsia="en-US"/>
        </w:rPr>
        <w:t>ловливают чрез</w:t>
      </w:r>
      <w:r w:rsidRPr="00976863">
        <w:rPr>
          <w:rFonts w:eastAsia="Calibri"/>
          <w:color w:val="000000"/>
          <w:shd w:val="clear" w:color="auto" w:fill="FFFFFF"/>
          <w:lang w:eastAsia="en-US"/>
        </w:rPr>
        <w:t>вычайную медлительность образования у них двигательных навыков.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В ходе обучения уч</w:t>
      </w:r>
      <w:r w:rsidR="006A55B0" w:rsidRPr="00976863">
        <w:rPr>
          <w:color w:val="000000"/>
        </w:rPr>
        <w:t xml:space="preserve">ебному предмету «Адаптивная </w:t>
      </w:r>
      <w:proofErr w:type="spellStart"/>
      <w:r w:rsidR="006A55B0" w:rsidRPr="00976863">
        <w:rPr>
          <w:color w:val="000000"/>
        </w:rPr>
        <w:t>физческая</w:t>
      </w:r>
      <w:r w:rsidRPr="00976863">
        <w:rPr>
          <w:color w:val="000000"/>
        </w:rPr>
        <w:t>культура</w:t>
      </w:r>
      <w:proofErr w:type="spellEnd"/>
      <w:r w:rsidRPr="00976863">
        <w:rPr>
          <w:color w:val="000000"/>
        </w:rPr>
        <w:t xml:space="preserve">» должны решаться следующие </w:t>
      </w:r>
      <w:r w:rsidRPr="00976863">
        <w:rPr>
          <w:b/>
          <w:color w:val="000000"/>
        </w:rPr>
        <w:t>основные задачи: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всестороннее гармоническое развитие и социализация учащихся;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 xml:space="preserve">- формирование необходимых в разнообразной </w:t>
      </w:r>
      <w:proofErr w:type="spellStart"/>
      <w:r w:rsidRPr="00976863">
        <w:rPr>
          <w:color w:val="000000"/>
        </w:rPr>
        <w:t>двига</w:t>
      </w:r>
      <w:proofErr w:type="spellEnd"/>
      <w:r w:rsidRPr="00976863">
        <w:rPr>
          <w:color w:val="000000"/>
        </w:rPr>
        <w:t xml:space="preserve">​тельной деятельности знаний, умений, навыков и </w:t>
      </w:r>
      <w:proofErr w:type="spellStart"/>
      <w:r w:rsidRPr="00976863">
        <w:rPr>
          <w:color w:val="000000"/>
        </w:rPr>
        <w:t>воспита</w:t>
      </w:r>
      <w:proofErr w:type="spellEnd"/>
      <w:r w:rsidRPr="00976863">
        <w:rPr>
          <w:color w:val="000000"/>
        </w:rPr>
        <w:t>​</w:t>
      </w:r>
      <w:proofErr w:type="spellStart"/>
      <w:r w:rsidRPr="00976863">
        <w:rPr>
          <w:color w:val="000000"/>
        </w:rPr>
        <w:t>ние</w:t>
      </w:r>
      <w:proofErr w:type="spellEnd"/>
      <w:r w:rsidRPr="00976863">
        <w:rPr>
          <w:color w:val="000000"/>
        </w:rPr>
        <w:t xml:space="preserve"> сознательного отношения к их использованию;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совершенствование двигательных, интеллектуальных, волевых и эмоциональных навыков;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воспитание нравст</w:t>
      </w:r>
      <w:r w:rsidR="006A55B0" w:rsidRPr="00976863">
        <w:rPr>
          <w:color w:val="000000"/>
        </w:rPr>
        <w:t>венных качеств, приучение к дис</w:t>
      </w:r>
      <w:r w:rsidRPr="00976863">
        <w:rPr>
          <w:color w:val="000000"/>
        </w:rPr>
        <w:t>циплинированности, организованности, ответственности, эле​</w:t>
      </w:r>
      <w:proofErr w:type="spellStart"/>
      <w:r w:rsidRPr="00976863">
        <w:rPr>
          <w:color w:val="000000"/>
        </w:rPr>
        <w:t>ментарной</w:t>
      </w:r>
      <w:proofErr w:type="spellEnd"/>
      <w:r w:rsidRPr="00976863">
        <w:rPr>
          <w:color w:val="000000"/>
        </w:rPr>
        <w:t xml:space="preserve"> самостоятельности.</w:t>
      </w:r>
    </w:p>
    <w:p w:rsidR="0098332E" w:rsidRPr="00976863" w:rsidRDefault="0098332E" w:rsidP="0098332E">
      <w:pPr>
        <w:shd w:val="clear" w:color="auto" w:fill="FFFFFF"/>
        <w:jc w:val="both"/>
        <w:rPr>
          <w:b/>
          <w:bCs/>
          <w:color w:val="000000"/>
        </w:rPr>
      </w:pP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b/>
          <w:bCs/>
          <w:color w:val="000000"/>
        </w:rPr>
        <w:t>В процессе обучения адаптивной физической культуре учащихся: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знакомят, а затем уточняют и закрепляют с ними понятийный аппарат (название движений, действий);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учат последовательности движений без предметов, с предметами (мячами, гимнастическими палками и т. п.), а также правилам безопасности при этом;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учат адекватно вес</w:t>
      </w:r>
      <w:r w:rsidR="006A55B0" w:rsidRPr="00976863">
        <w:rPr>
          <w:color w:val="000000"/>
        </w:rPr>
        <w:t>ти себя во время занятий физиче</w:t>
      </w:r>
      <w:r w:rsidRPr="00976863">
        <w:rPr>
          <w:color w:val="000000"/>
        </w:rPr>
        <w:t>скими упражнениями с элементами спортивных;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учат осваивать модели невербального и вербального общения, необходимые в подвижных и спортивных играх и других ситуациях, возникающих во время уроков.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</w:p>
    <w:p w:rsidR="002175B3" w:rsidRPr="00976863" w:rsidRDefault="002175B3" w:rsidP="0098332E">
      <w:pPr>
        <w:ind w:hanging="6"/>
        <w:jc w:val="both"/>
      </w:pPr>
    </w:p>
    <w:p w:rsidR="002175B3" w:rsidRPr="00976863" w:rsidRDefault="002175B3" w:rsidP="0098332E">
      <w:pPr>
        <w:numPr>
          <w:ilvl w:val="0"/>
          <w:numId w:val="2"/>
        </w:numPr>
        <w:ind w:left="0"/>
        <w:jc w:val="both"/>
      </w:pPr>
      <w:r w:rsidRPr="00976863">
        <w:t xml:space="preserve">развитие основных физических качеств и способностей, укрепление здоровья, расширение функциональных возможностей организма; </w:t>
      </w:r>
    </w:p>
    <w:p w:rsidR="002175B3" w:rsidRPr="00976863" w:rsidRDefault="002175B3" w:rsidP="0098332E">
      <w:pPr>
        <w:numPr>
          <w:ilvl w:val="0"/>
          <w:numId w:val="2"/>
        </w:numPr>
        <w:ind w:left="0"/>
        <w:jc w:val="both"/>
      </w:pPr>
      <w:r w:rsidRPr="00976863">
        <w:lastRenderedPageBreak/>
        <w:t>формирование культуры движений, обогащение двигательного опыта физическими упражнениями с общеразвивающей и корригирующей направленностью; приобретение навыков в физкультурно</w:t>
      </w:r>
      <w:r w:rsidR="00C70ABC" w:rsidRPr="00976863">
        <w:t>-</w:t>
      </w:r>
      <w:r w:rsidRPr="00976863">
        <w:t>оздоровительной и спортивно</w:t>
      </w:r>
      <w:r w:rsidR="00C70ABC" w:rsidRPr="00976863">
        <w:t>-</w:t>
      </w:r>
      <w:r w:rsidRPr="00976863">
        <w:t xml:space="preserve">оздоровительной деятельности; </w:t>
      </w:r>
    </w:p>
    <w:p w:rsidR="002175B3" w:rsidRPr="00976863" w:rsidRDefault="002175B3" w:rsidP="0098332E">
      <w:pPr>
        <w:numPr>
          <w:ilvl w:val="0"/>
          <w:numId w:val="2"/>
        </w:numPr>
        <w:ind w:left="0"/>
        <w:jc w:val="both"/>
      </w:pPr>
      <w:r w:rsidRPr="00976863">
        <w:t>воспитание устойчивых интересов и положительного эмоционального отношения к физкультурно</w:t>
      </w:r>
      <w:r w:rsidR="00C70ABC" w:rsidRPr="00976863">
        <w:t>-</w:t>
      </w:r>
      <w:r w:rsidRPr="00976863">
        <w:t>оздоровительной и спортивно</w:t>
      </w:r>
      <w:r w:rsidR="00C70ABC" w:rsidRPr="00976863">
        <w:t>-</w:t>
      </w:r>
      <w:r w:rsidRPr="00976863">
        <w:t>оздоровительной деятельности;</w:t>
      </w:r>
    </w:p>
    <w:p w:rsidR="002175B3" w:rsidRPr="00976863" w:rsidRDefault="002175B3" w:rsidP="0098332E">
      <w:pPr>
        <w:numPr>
          <w:ilvl w:val="0"/>
          <w:numId w:val="2"/>
        </w:numPr>
        <w:ind w:left="0"/>
        <w:jc w:val="both"/>
      </w:pPr>
      <w:r w:rsidRPr="00976863">
        <w:t>освоение знаний о физической культуре и спорте, их истории и современном развитии, роли в формировании здорового образа жизни.</w:t>
      </w:r>
    </w:p>
    <w:p w:rsidR="002175B3" w:rsidRPr="00976863" w:rsidRDefault="002175B3" w:rsidP="00580C77">
      <w:pPr>
        <w:jc w:val="both"/>
        <w:rPr>
          <w:b/>
          <w:bCs/>
        </w:rPr>
      </w:pPr>
    </w:p>
    <w:p w:rsidR="002175B3" w:rsidRPr="00976863" w:rsidRDefault="002175B3" w:rsidP="0098332E">
      <w:pPr>
        <w:ind w:firstLine="420"/>
      </w:pPr>
      <w:r w:rsidRPr="00976863">
        <w:rPr>
          <w:b/>
          <w:bCs/>
        </w:rPr>
        <w:t>Задачи</w:t>
      </w:r>
      <w:r w:rsidRPr="00976863">
        <w:t>физического воспитания учащихся 5</w:t>
      </w:r>
      <w:r w:rsidR="000C1FD3" w:rsidRPr="00976863">
        <w:t xml:space="preserve"> кор</w:t>
      </w:r>
      <w:r w:rsidR="00185118" w:rsidRPr="00976863">
        <w:t>р</w:t>
      </w:r>
      <w:r w:rsidR="000C1FD3" w:rsidRPr="00976863">
        <w:t>екционного</w:t>
      </w:r>
      <w:r w:rsidRPr="00976863">
        <w:t xml:space="preserve"> класса направлены: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подготовка к уроку физкультуры;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правильное построение и знание своего места в строю;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 xml:space="preserve">- правильное передвижение из класса на урок </w:t>
      </w:r>
      <w:proofErr w:type="spellStart"/>
      <w:r w:rsidRPr="00976863">
        <w:rPr>
          <w:color w:val="000000"/>
        </w:rPr>
        <w:t>физкуль</w:t>
      </w:r>
      <w:proofErr w:type="spellEnd"/>
      <w:r w:rsidRPr="00976863">
        <w:rPr>
          <w:color w:val="000000"/>
        </w:rPr>
        <w:t>​туры;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ориентировка в зале по конкретным ориентирам (вход, стены, потолок, пол, углы);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простейшие исходные положения при выполнении общеразвивающих упражнений и движения в различных пространственных направлениях (вперед, назад, в сторону, вверх, вниз);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овладение приемами правильного дыхания (по показу учителя);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выполнение простейших заданий по словесной ин​</w:t>
      </w:r>
      <w:proofErr w:type="spellStart"/>
      <w:r w:rsidRPr="00976863">
        <w:rPr>
          <w:color w:val="000000"/>
        </w:rPr>
        <w:t>струкции</w:t>
      </w:r>
      <w:proofErr w:type="spellEnd"/>
      <w:r w:rsidRPr="00976863">
        <w:rPr>
          <w:color w:val="000000"/>
        </w:rPr>
        <w:t xml:space="preserve"> учителя;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ходьба и бег в строю, в колонне по одному;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овладение навыками координации толчка двумя но​</w:t>
      </w:r>
      <w:proofErr w:type="spellStart"/>
      <w:r w:rsidRPr="00976863">
        <w:rPr>
          <w:color w:val="000000"/>
        </w:rPr>
        <w:t>гами</w:t>
      </w:r>
      <w:proofErr w:type="spellEnd"/>
      <w:r w:rsidRPr="00976863">
        <w:rPr>
          <w:color w:val="000000"/>
        </w:rPr>
        <w:t xml:space="preserve"> в различных видах прыжков и умение мягко </w:t>
      </w:r>
      <w:proofErr w:type="spellStart"/>
      <w:r w:rsidRPr="00976863">
        <w:rPr>
          <w:color w:val="000000"/>
        </w:rPr>
        <w:t>призем</w:t>
      </w:r>
      <w:proofErr w:type="spellEnd"/>
      <w:r w:rsidRPr="00976863">
        <w:rPr>
          <w:color w:val="000000"/>
        </w:rPr>
        <w:t>​</w:t>
      </w:r>
      <w:proofErr w:type="spellStart"/>
      <w:r w:rsidRPr="00976863">
        <w:rPr>
          <w:color w:val="000000"/>
        </w:rPr>
        <w:t>ляться</w:t>
      </w:r>
      <w:proofErr w:type="spellEnd"/>
      <w:r w:rsidRPr="00976863">
        <w:rPr>
          <w:color w:val="000000"/>
        </w:rPr>
        <w:t xml:space="preserve"> в прыжках;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формирование умений прыгать (толчок одной ногой и приземление на две ноги);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овладение навыками правильного захвата различных предметов, передачи и переноски их;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формирование умений метать, бросать и ловить мяч;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формирование умений ходить в заданном ритме под хлопки, счет, музыку;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 xml:space="preserve">- формирование умений выполнять простейшие </w:t>
      </w:r>
      <w:proofErr w:type="spellStart"/>
      <w:r w:rsidRPr="00976863">
        <w:rPr>
          <w:color w:val="000000"/>
        </w:rPr>
        <w:t>упраж</w:t>
      </w:r>
      <w:proofErr w:type="spellEnd"/>
      <w:r w:rsidRPr="00976863">
        <w:rPr>
          <w:color w:val="000000"/>
        </w:rPr>
        <w:t>​нения в определенном ритме;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формирование умений сохранять равновесие в про​</w:t>
      </w:r>
      <w:proofErr w:type="spellStart"/>
      <w:r w:rsidRPr="00976863">
        <w:rPr>
          <w:color w:val="000000"/>
        </w:rPr>
        <w:t>цессе</w:t>
      </w:r>
      <w:proofErr w:type="spellEnd"/>
      <w:r w:rsidRPr="00976863">
        <w:rPr>
          <w:color w:val="000000"/>
        </w:rPr>
        <w:t xml:space="preserve"> движения по гимнастической скамейке и сенсорным тропам и дорожкам;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формирование умений преодолевать различные пре​</w:t>
      </w:r>
      <w:proofErr w:type="spellStart"/>
      <w:r w:rsidRPr="00976863">
        <w:rPr>
          <w:color w:val="000000"/>
        </w:rPr>
        <w:t>пятствия</w:t>
      </w:r>
      <w:proofErr w:type="spellEnd"/>
      <w:r w:rsidRPr="00976863">
        <w:rPr>
          <w:color w:val="000000"/>
        </w:rPr>
        <w:t>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>- обучение переноске различных грузов и коллективным действиям при переноске тяжелых вещей;</w:t>
      </w:r>
    </w:p>
    <w:p w:rsidR="0098332E" w:rsidRPr="00976863" w:rsidRDefault="0098332E" w:rsidP="0098332E">
      <w:pPr>
        <w:shd w:val="clear" w:color="auto" w:fill="FFFFFF"/>
        <w:jc w:val="both"/>
        <w:rPr>
          <w:color w:val="000000"/>
        </w:rPr>
      </w:pPr>
      <w:r w:rsidRPr="00976863">
        <w:rPr>
          <w:color w:val="000000"/>
        </w:rPr>
        <w:t xml:space="preserve">- формирование целенаправленных действий под </w:t>
      </w:r>
      <w:proofErr w:type="spellStart"/>
      <w:r w:rsidRPr="00976863">
        <w:rPr>
          <w:color w:val="000000"/>
        </w:rPr>
        <w:t>руко</w:t>
      </w:r>
      <w:proofErr w:type="spellEnd"/>
      <w:r w:rsidRPr="00976863">
        <w:rPr>
          <w:color w:val="000000"/>
        </w:rPr>
        <w:t>​</w:t>
      </w:r>
      <w:proofErr w:type="spellStart"/>
      <w:r w:rsidRPr="00976863">
        <w:rPr>
          <w:color w:val="000000"/>
        </w:rPr>
        <w:t>водством</w:t>
      </w:r>
      <w:proofErr w:type="spellEnd"/>
      <w:r w:rsidRPr="00976863">
        <w:rPr>
          <w:color w:val="000000"/>
        </w:rPr>
        <w:t xml:space="preserve"> учителя в подвижных играх.</w:t>
      </w:r>
    </w:p>
    <w:p w:rsidR="002175B3" w:rsidRPr="00976863" w:rsidRDefault="002175B3" w:rsidP="003458B1"/>
    <w:p w:rsidR="002175B3" w:rsidRPr="00976863" w:rsidRDefault="002175B3" w:rsidP="002175B3">
      <w:r w:rsidRPr="00976863">
        <w:rPr>
          <w:b/>
        </w:rPr>
        <w:t xml:space="preserve">Требования к уровню подготовки </w:t>
      </w:r>
      <w:r w:rsidRPr="00976863">
        <w:t>учащихся  5 класса</w:t>
      </w:r>
    </w:p>
    <w:p w:rsidR="002175B3" w:rsidRPr="00976863" w:rsidRDefault="002175B3" w:rsidP="002175B3">
      <w:r w:rsidRPr="00976863">
        <w:rPr>
          <w:i/>
        </w:rPr>
        <w:t>В результате изучения физической культуры на базовом уровне ученик</w:t>
      </w:r>
      <w:r w:rsidRPr="00976863">
        <w:t xml:space="preserve"> должен</w:t>
      </w:r>
    </w:p>
    <w:p w:rsidR="007B45AD" w:rsidRPr="00976863" w:rsidRDefault="002175B3" w:rsidP="00C565A7">
      <w:r w:rsidRPr="00976863">
        <w:rPr>
          <w:b/>
        </w:rPr>
        <w:t>знать/понимать</w:t>
      </w:r>
    </w:p>
    <w:p w:rsidR="007B45AD" w:rsidRPr="00976863" w:rsidRDefault="00C565A7" w:rsidP="000E47D8">
      <w:pPr>
        <w:pStyle w:val="a4"/>
        <w:numPr>
          <w:ilvl w:val="0"/>
          <w:numId w:val="20"/>
        </w:numPr>
        <w:rPr>
          <w:rStyle w:val="9pt"/>
          <w:sz w:val="24"/>
          <w:szCs w:val="24"/>
        </w:rPr>
      </w:pPr>
      <w:r w:rsidRPr="00976863">
        <w:rPr>
          <w:rStyle w:val="9pt"/>
          <w:sz w:val="24"/>
          <w:szCs w:val="24"/>
        </w:rPr>
        <w:t xml:space="preserve">правила поведения при выполнении строевых команд, </w:t>
      </w:r>
    </w:p>
    <w:p w:rsidR="007B45AD" w:rsidRPr="00976863" w:rsidRDefault="00C565A7" w:rsidP="000E47D8">
      <w:pPr>
        <w:pStyle w:val="a4"/>
        <w:numPr>
          <w:ilvl w:val="0"/>
          <w:numId w:val="20"/>
        </w:numPr>
        <w:rPr>
          <w:rStyle w:val="9pt"/>
          <w:sz w:val="24"/>
          <w:szCs w:val="24"/>
        </w:rPr>
      </w:pPr>
      <w:r w:rsidRPr="00976863">
        <w:rPr>
          <w:rStyle w:val="9pt"/>
          <w:sz w:val="24"/>
          <w:szCs w:val="24"/>
        </w:rPr>
        <w:t>гигиены после занятий физическими уп</w:t>
      </w:r>
      <w:r w:rsidRPr="00976863">
        <w:rPr>
          <w:rStyle w:val="9pt"/>
          <w:sz w:val="24"/>
          <w:szCs w:val="24"/>
        </w:rPr>
        <w:softHyphen/>
        <w:t xml:space="preserve">ражнениями; </w:t>
      </w:r>
    </w:p>
    <w:p w:rsidR="00C565A7" w:rsidRPr="00976863" w:rsidRDefault="00C565A7" w:rsidP="000E47D8">
      <w:pPr>
        <w:pStyle w:val="a4"/>
        <w:numPr>
          <w:ilvl w:val="0"/>
          <w:numId w:val="20"/>
        </w:numPr>
        <w:rPr>
          <w:rStyle w:val="9pt"/>
          <w:sz w:val="24"/>
          <w:szCs w:val="24"/>
        </w:rPr>
      </w:pPr>
      <w:r w:rsidRPr="00976863">
        <w:rPr>
          <w:rStyle w:val="9pt"/>
          <w:sz w:val="24"/>
          <w:szCs w:val="24"/>
        </w:rPr>
        <w:t>приемы вы</w:t>
      </w:r>
      <w:r w:rsidRPr="00976863">
        <w:rPr>
          <w:rStyle w:val="9pt"/>
          <w:sz w:val="24"/>
          <w:szCs w:val="24"/>
        </w:rPr>
        <w:softHyphen/>
        <w:t>полнения команд: «Нале</w:t>
      </w:r>
      <w:r w:rsidRPr="00976863">
        <w:rPr>
          <w:rStyle w:val="9pt"/>
          <w:sz w:val="24"/>
          <w:szCs w:val="24"/>
        </w:rPr>
        <w:softHyphen/>
        <w:t>во!», «Направо!»</w:t>
      </w:r>
    </w:p>
    <w:p w:rsidR="00662C4D" w:rsidRPr="00976863" w:rsidRDefault="00662C4D" w:rsidP="000E47D8">
      <w:pPr>
        <w:pStyle w:val="a4"/>
        <w:numPr>
          <w:ilvl w:val="0"/>
          <w:numId w:val="20"/>
        </w:numPr>
        <w:rPr>
          <w:rStyle w:val="9pt"/>
          <w:sz w:val="24"/>
          <w:szCs w:val="24"/>
        </w:rPr>
      </w:pPr>
      <w:r w:rsidRPr="00976863">
        <w:rPr>
          <w:rStyle w:val="9pt"/>
          <w:sz w:val="24"/>
          <w:szCs w:val="24"/>
        </w:rPr>
        <w:t>фазы прыжка в длину с разбега.</w:t>
      </w:r>
    </w:p>
    <w:p w:rsidR="00662C4D" w:rsidRPr="00976863" w:rsidRDefault="00662C4D" w:rsidP="000E47D8">
      <w:pPr>
        <w:pStyle w:val="a4"/>
        <w:numPr>
          <w:ilvl w:val="0"/>
          <w:numId w:val="20"/>
        </w:numPr>
        <w:rPr>
          <w:rStyle w:val="95pt"/>
          <w:b w:val="0"/>
          <w:sz w:val="24"/>
          <w:szCs w:val="24"/>
        </w:rPr>
      </w:pPr>
      <w:proofErr w:type="gramStart"/>
      <w:r w:rsidRPr="00976863">
        <w:rPr>
          <w:rStyle w:val="9pt"/>
          <w:sz w:val="24"/>
          <w:szCs w:val="24"/>
        </w:rPr>
        <w:t>как бежать по пря</w:t>
      </w:r>
      <w:r w:rsidRPr="00976863">
        <w:rPr>
          <w:rStyle w:val="9pt"/>
          <w:sz w:val="24"/>
          <w:szCs w:val="24"/>
        </w:rPr>
        <w:softHyphen/>
        <w:t>мой и по повороту.</w:t>
      </w:r>
      <w:proofErr w:type="gramEnd"/>
    </w:p>
    <w:p w:rsidR="00662C4D" w:rsidRPr="00976863" w:rsidRDefault="00662C4D" w:rsidP="000E47D8">
      <w:pPr>
        <w:pStyle w:val="a4"/>
        <w:numPr>
          <w:ilvl w:val="0"/>
          <w:numId w:val="20"/>
        </w:numPr>
        <w:rPr>
          <w:rStyle w:val="9pt"/>
          <w:sz w:val="24"/>
          <w:szCs w:val="24"/>
        </w:rPr>
      </w:pPr>
      <w:r w:rsidRPr="00976863">
        <w:rPr>
          <w:rStyle w:val="9pt"/>
          <w:sz w:val="24"/>
          <w:szCs w:val="24"/>
        </w:rPr>
        <w:t>расстановку игро</w:t>
      </w:r>
      <w:r w:rsidRPr="00976863">
        <w:rPr>
          <w:rStyle w:val="9pt"/>
          <w:sz w:val="24"/>
          <w:szCs w:val="24"/>
        </w:rPr>
        <w:softHyphen/>
        <w:t xml:space="preserve">ков на площадке, правила перехода играющих. </w:t>
      </w:r>
    </w:p>
    <w:p w:rsidR="007B45AD" w:rsidRPr="00976863" w:rsidRDefault="00662C4D" w:rsidP="000E47D8">
      <w:pPr>
        <w:pStyle w:val="a4"/>
        <w:numPr>
          <w:ilvl w:val="0"/>
          <w:numId w:val="20"/>
        </w:numPr>
      </w:pPr>
      <w:r w:rsidRPr="00976863">
        <w:rPr>
          <w:rStyle w:val="95pt"/>
          <w:b w:val="0"/>
          <w:sz w:val="24"/>
          <w:szCs w:val="24"/>
        </w:rPr>
        <w:t>как подготовиться к соревнованиям, правила поведения на воде.</w:t>
      </w:r>
    </w:p>
    <w:p w:rsidR="00662C4D" w:rsidRPr="00976863" w:rsidRDefault="007B45AD" w:rsidP="000E47D8">
      <w:pPr>
        <w:pStyle w:val="a4"/>
        <w:numPr>
          <w:ilvl w:val="0"/>
          <w:numId w:val="20"/>
        </w:numPr>
        <w:rPr>
          <w:rStyle w:val="9pt"/>
          <w:sz w:val="24"/>
          <w:szCs w:val="24"/>
        </w:rPr>
      </w:pPr>
      <w:r w:rsidRPr="00976863">
        <w:lastRenderedPageBreak/>
        <w:t>правила игры в баскетбол, некоторые правила игры.</w:t>
      </w:r>
    </w:p>
    <w:p w:rsidR="002175B3" w:rsidRPr="00976863" w:rsidRDefault="002175B3" w:rsidP="00C565A7">
      <w:pPr>
        <w:rPr>
          <w:b/>
        </w:rPr>
      </w:pPr>
      <w:r w:rsidRPr="00976863">
        <w:rPr>
          <w:b/>
        </w:rPr>
        <w:t>уметь</w:t>
      </w:r>
    </w:p>
    <w:p w:rsidR="007B45AD" w:rsidRPr="00976863" w:rsidRDefault="00C565A7" w:rsidP="007B45AD">
      <w:pPr>
        <w:pStyle w:val="a4"/>
        <w:numPr>
          <w:ilvl w:val="0"/>
          <w:numId w:val="18"/>
        </w:numPr>
        <w:rPr>
          <w:rStyle w:val="9pt"/>
          <w:sz w:val="24"/>
          <w:szCs w:val="24"/>
        </w:rPr>
      </w:pPr>
      <w:r w:rsidRPr="00976863">
        <w:rPr>
          <w:rStyle w:val="9pt"/>
          <w:sz w:val="24"/>
          <w:szCs w:val="24"/>
        </w:rPr>
        <w:t>выполнять коман</w:t>
      </w:r>
      <w:r w:rsidRPr="00976863">
        <w:rPr>
          <w:rStyle w:val="9pt"/>
          <w:sz w:val="24"/>
          <w:szCs w:val="24"/>
        </w:rPr>
        <w:softHyphen/>
        <w:t>ды «Направо!», «Налево!», «Кругом!», соблюдать ин</w:t>
      </w:r>
      <w:r w:rsidRPr="00976863">
        <w:rPr>
          <w:rStyle w:val="9pt"/>
          <w:sz w:val="24"/>
          <w:szCs w:val="24"/>
        </w:rPr>
        <w:softHyphen/>
        <w:t xml:space="preserve">тервал; </w:t>
      </w:r>
    </w:p>
    <w:p w:rsidR="007B45AD" w:rsidRPr="00976863" w:rsidRDefault="00C565A7" w:rsidP="007B45AD">
      <w:pPr>
        <w:pStyle w:val="a4"/>
        <w:numPr>
          <w:ilvl w:val="0"/>
          <w:numId w:val="18"/>
        </w:numPr>
        <w:rPr>
          <w:rStyle w:val="9pt"/>
          <w:sz w:val="24"/>
          <w:szCs w:val="24"/>
        </w:rPr>
      </w:pPr>
      <w:r w:rsidRPr="00976863">
        <w:rPr>
          <w:rStyle w:val="9pt"/>
          <w:sz w:val="24"/>
          <w:szCs w:val="24"/>
        </w:rPr>
        <w:t>выполнять исход</w:t>
      </w:r>
      <w:r w:rsidRPr="00976863">
        <w:rPr>
          <w:rStyle w:val="9pt"/>
          <w:sz w:val="24"/>
          <w:szCs w:val="24"/>
        </w:rPr>
        <w:softHyphen/>
        <w:t>ные положения без конт</w:t>
      </w:r>
      <w:r w:rsidRPr="00976863">
        <w:rPr>
          <w:rStyle w:val="9pt"/>
          <w:sz w:val="24"/>
          <w:szCs w:val="24"/>
        </w:rPr>
        <w:softHyphen/>
        <w:t>роля зрения;</w:t>
      </w:r>
    </w:p>
    <w:p w:rsidR="007B45AD" w:rsidRPr="00976863" w:rsidRDefault="00C565A7" w:rsidP="007B45AD">
      <w:pPr>
        <w:pStyle w:val="a4"/>
        <w:numPr>
          <w:ilvl w:val="0"/>
          <w:numId w:val="18"/>
        </w:numPr>
        <w:rPr>
          <w:rStyle w:val="9pt"/>
          <w:sz w:val="24"/>
          <w:szCs w:val="24"/>
        </w:rPr>
      </w:pPr>
      <w:r w:rsidRPr="00976863">
        <w:rPr>
          <w:rStyle w:val="9pt"/>
          <w:sz w:val="24"/>
          <w:szCs w:val="24"/>
        </w:rPr>
        <w:t xml:space="preserve">правильно и быстро реагировать на сигнал учителя; </w:t>
      </w:r>
    </w:p>
    <w:p w:rsidR="007B45AD" w:rsidRPr="00976863" w:rsidRDefault="00C565A7" w:rsidP="007B45AD">
      <w:pPr>
        <w:pStyle w:val="a4"/>
        <w:numPr>
          <w:ilvl w:val="0"/>
          <w:numId w:val="18"/>
        </w:numPr>
        <w:rPr>
          <w:rStyle w:val="9pt"/>
          <w:sz w:val="24"/>
          <w:szCs w:val="24"/>
        </w:rPr>
      </w:pPr>
      <w:r w:rsidRPr="00976863">
        <w:rPr>
          <w:rStyle w:val="9pt"/>
          <w:sz w:val="24"/>
          <w:szCs w:val="24"/>
        </w:rPr>
        <w:t>выпол</w:t>
      </w:r>
      <w:r w:rsidRPr="00976863">
        <w:rPr>
          <w:rStyle w:val="9pt"/>
          <w:sz w:val="24"/>
          <w:szCs w:val="24"/>
        </w:rPr>
        <w:softHyphen/>
        <w:t xml:space="preserve">нять опорный прыжок через козла ноги врозь; </w:t>
      </w:r>
    </w:p>
    <w:p w:rsidR="007B45AD" w:rsidRPr="00976863" w:rsidRDefault="00C565A7" w:rsidP="007B45AD">
      <w:pPr>
        <w:pStyle w:val="a4"/>
        <w:numPr>
          <w:ilvl w:val="0"/>
          <w:numId w:val="18"/>
        </w:numPr>
        <w:rPr>
          <w:rStyle w:val="9pt"/>
          <w:sz w:val="24"/>
          <w:szCs w:val="24"/>
        </w:rPr>
      </w:pPr>
      <w:r w:rsidRPr="00976863">
        <w:rPr>
          <w:rStyle w:val="9pt"/>
          <w:sz w:val="24"/>
          <w:szCs w:val="24"/>
        </w:rPr>
        <w:t>сохранять равновесие на наклонной плоскости; вы</w:t>
      </w:r>
      <w:r w:rsidRPr="00976863">
        <w:rPr>
          <w:rStyle w:val="9pt"/>
          <w:sz w:val="24"/>
          <w:szCs w:val="24"/>
        </w:rPr>
        <w:softHyphen/>
        <w:t>бирать рациональный спо</w:t>
      </w:r>
      <w:r w:rsidRPr="00976863">
        <w:rPr>
          <w:rStyle w:val="9pt"/>
          <w:sz w:val="24"/>
          <w:szCs w:val="24"/>
        </w:rPr>
        <w:softHyphen/>
        <w:t>соб преодоления препятс</w:t>
      </w:r>
      <w:r w:rsidRPr="00976863">
        <w:rPr>
          <w:rStyle w:val="9pt"/>
          <w:sz w:val="24"/>
          <w:szCs w:val="24"/>
        </w:rPr>
        <w:softHyphen/>
        <w:t xml:space="preserve">твия; </w:t>
      </w:r>
    </w:p>
    <w:p w:rsidR="007B45AD" w:rsidRPr="00976863" w:rsidRDefault="00C565A7" w:rsidP="007B45AD">
      <w:pPr>
        <w:pStyle w:val="a4"/>
        <w:numPr>
          <w:ilvl w:val="0"/>
          <w:numId w:val="18"/>
        </w:numPr>
        <w:rPr>
          <w:rStyle w:val="9pt"/>
          <w:sz w:val="24"/>
          <w:szCs w:val="24"/>
        </w:rPr>
      </w:pPr>
      <w:r w:rsidRPr="00976863">
        <w:rPr>
          <w:rStyle w:val="9pt"/>
          <w:sz w:val="24"/>
          <w:szCs w:val="24"/>
        </w:rPr>
        <w:t xml:space="preserve">лазать по канату произвольным способом; </w:t>
      </w:r>
    </w:p>
    <w:p w:rsidR="003458B1" w:rsidRPr="00976863" w:rsidRDefault="00C565A7" w:rsidP="007B45AD">
      <w:pPr>
        <w:pStyle w:val="a4"/>
        <w:numPr>
          <w:ilvl w:val="0"/>
          <w:numId w:val="18"/>
        </w:numPr>
        <w:rPr>
          <w:rStyle w:val="9pt"/>
          <w:sz w:val="24"/>
          <w:szCs w:val="24"/>
        </w:rPr>
      </w:pPr>
      <w:r w:rsidRPr="00976863">
        <w:rPr>
          <w:rStyle w:val="9pt"/>
          <w:sz w:val="24"/>
          <w:szCs w:val="24"/>
        </w:rPr>
        <w:t>выбирать наиболее удач</w:t>
      </w:r>
      <w:r w:rsidRPr="00976863">
        <w:rPr>
          <w:rStyle w:val="9pt"/>
          <w:sz w:val="24"/>
          <w:szCs w:val="24"/>
        </w:rPr>
        <w:softHyphen/>
        <w:t>ный способ переноски груза</w:t>
      </w:r>
    </w:p>
    <w:p w:rsidR="007B45AD" w:rsidRPr="00976863" w:rsidRDefault="00662C4D" w:rsidP="007B45AD">
      <w:pPr>
        <w:pStyle w:val="a4"/>
        <w:numPr>
          <w:ilvl w:val="0"/>
          <w:numId w:val="18"/>
        </w:numPr>
        <w:rPr>
          <w:rStyle w:val="9pt"/>
          <w:sz w:val="24"/>
          <w:szCs w:val="24"/>
        </w:rPr>
      </w:pPr>
      <w:r w:rsidRPr="00976863">
        <w:rPr>
          <w:rStyle w:val="9pt"/>
          <w:sz w:val="24"/>
          <w:szCs w:val="24"/>
        </w:rPr>
        <w:t>выполнять разно</w:t>
      </w:r>
      <w:r w:rsidRPr="00976863">
        <w:rPr>
          <w:rStyle w:val="9pt"/>
          <w:sz w:val="24"/>
          <w:szCs w:val="24"/>
        </w:rPr>
        <w:softHyphen/>
        <w:t xml:space="preserve">видности ходьбы; </w:t>
      </w:r>
    </w:p>
    <w:p w:rsidR="007B45AD" w:rsidRPr="00976863" w:rsidRDefault="00662C4D" w:rsidP="007B45AD">
      <w:pPr>
        <w:pStyle w:val="a4"/>
        <w:numPr>
          <w:ilvl w:val="0"/>
          <w:numId w:val="18"/>
        </w:numPr>
        <w:rPr>
          <w:rStyle w:val="9pt"/>
          <w:sz w:val="24"/>
          <w:szCs w:val="24"/>
        </w:rPr>
      </w:pPr>
      <w:r w:rsidRPr="00976863">
        <w:rPr>
          <w:rStyle w:val="9pt"/>
          <w:sz w:val="24"/>
          <w:szCs w:val="24"/>
        </w:rPr>
        <w:t>пробе</w:t>
      </w:r>
      <w:r w:rsidRPr="00976863">
        <w:rPr>
          <w:rStyle w:val="9pt"/>
          <w:sz w:val="24"/>
          <w:szCs w:val="24"/>
        </w:rPr>
        <w:softHyphen/>
        <w:t xml:space="preserve">гать в медленном темпе 4 мин, бегать на время 60 м; </w:t>
      </w:r>
    </w:p>
    <w:p w:rsidR="00662C4D" w:rsidRPr="00976863" w:rsidRDefault="00662C4D" w:rsidP="007B45AD">
      <w:pPr>
        <w:pStyle w:val="a4"/>
        <w:numPr>
          <w:ilvl w:val="0"/>
          <w:numId w:val="18"/>
        </w:numPr>
        <w:rPr>
          <w:rStyle w:val="9pt"/>
          <w:sz w:val="24"/>
          <w:szCs w:val="24"/>
        </w:rPr>
      </w:pPr>
      <w:r w:rsidRPr="00976863">
        <w:rPr>
          <w:rStyle w:val="9pt"/>
          <w:sz w:val="24"/>
          <w:szCs w:val="24"/>
        </w:rPr>
        <w:t>выполнять прыжок в дли</w:t>
      </w:r>
      <w:r w:rsidRPr="00976863">
        <w:rPr>
          <w:rStyle w:val="9pt"/>
          <w:sz w:val="24"/>
          <w:szCs w:val="24"/>
        </w:rPr>
        <w:softHyphen/>
        <w:t>ну с разбега способом «со</w:t>
      </w:r>
      <w:r w:rsidRPr="00976863">
        <w:rPr>
          <w:rStyle w:val="9pt"/>
          <w:sz w:val="24"/>
          <w:szCs w:val="24"/>
        </w:rPr>
        <w:softHyphen/>
        <w:t>гнув ноги» из зоны оттал</w:t>
      </w:r>
      <w:r w:rsidRPr="00976863">
        <w:rPr>
          <w:rStyle w:val="9pt"/>
          <w:sz w:val="24"/>
          <w:szCs w:val="24"/>
        </w:rPr>
        <w:softHyphen/>
        <w:t>кивания не более 1 м, пры</w:t>
      </w:r>
      <w:r w:rsidRPr="00976863">
        <w:rPr>
          <w:rStyle w:val="9pt"/>
          <w:sz w:val="24"/>
          <w:szCs w:val="24"/>
        </w:rPr>
        <w:softHyphen/>
        <w:t>гать в высоту способом «перешагивание» с шагов разбега.</w:t>
      </w:r>
    </w:p>
    <w:p w:rsidR="007B45AD" w:rsidRPr="00976863" w:rsidRDefault="00662C4D" w:rsidP="007B45AD">
      <w:pPr>
        <w:pStyle w:val="a4"/>
        <w:numPr>
          <w:ilvl w:val="0"/>
          <w:numId w:val="18"/>
        </w:numPr>
        <w:rPr>
          <w:rStyle w:val="9pt"/>
          <w:sz w:val="24"/>
          <w:szCs w:val="24"/>
        </w:rPr>
      </w:pPr>
      <w:r w:rsidRPr="00976863">
        <w:rPr>
          <w:rStyle w:val="9pt"/>
          <w:sz w:val="24"/>
          <w:szCs w:val="24"/>
        </w:rPr>
        <w:t xml:space="preserve">координировать движения рук и ног при беге по повороту; </w:t>
      </w:r>
    </w:p>
    <w:p w:rsidR="007B45AD" w:rsidRPr="00976863" w:rsidRDefault="00662C4D" w:rsidP="007B45AD">
      <w:pPr>
        <w:pStyle w:val="a4"/>
        <w:numPr>
          <w:ilvl w:val="0"/>
          <w:numId w:val="18"/>
        </w:numPr>
        <w:rPr>
          <w:rStyle w:val="9pt"/>
          <w:sz w:val="24"/>
          <w:szCs w:val="24"/>
        </w:rPr>
      </w:pPr>
      <w:r w:rsidRPr="00976863">
        <w:rPr>
          <w:rStyle w:val="9pt"/>
          <w:sz w:val="24"/>
          <w:szCs w:val="24"/>
        </w:rPr>
        <w:t>свобод</w:t>
      </w:r>
      <w:r w:rsidRPr="00976863">
        <w:rPr>
          <w:rStyle w:val="9pt"/>
          <w:sz w:val="24"/>
          <w:szCs w:val="24"/>
        </w:rPr>
        <w:softHyphen/>
        <w:t>ное катание до 200</w:t>
      </w:r>
      <w:r w:rsidR="00C70ABC" w:rsidRPr="00976863">
        <w:rPr>
          <w:rStyle w:val="9pt"/>
          <w:sz w:val="24"/>
          <w:szCs w:val="24"/>
        </w:rPr>
        <w:t xml:space="preserve"> -</w:t>
      </w:r>
      <w:r w:rsidRPr="00976863">
        <w:rPr>
          <w:rStyle w:val="9pt"/>
          <w:sz w:val="24"/>
          <w:szCs w:val="24"/>
        </w:rPr>
        <w:t xml:space="preserve">300 м; </w:t>
      </w:r>
    </w:p>
    <w:p w:rsidR="00662C4D" w:rsidRPr="00976863" w:rsidRDefault="00662C4D" w:rsidP="007B45AD">
      <w:pPr>
        <w:pStyle w:val="a4"/>
        <w:numPr>
          <w:ilvl w:val="0"/>
          <w:numId w:val="18"/>
        </w:numPr>
      </w:pPr>
      <w:r w:rsidRPr="00976863">
        <w:rPr>
          <w:rStyle w:val="9pt"/>
          <w:sz w:val="24"/>
          <w:szCs w:val="24"/>
        </w:rPr>
        <w:t>бежать на коньках в быст</w:t>
      </w:r>
      <w:r w:rsidRPr="00976863">
        <w:rPr>
          <w:rStyle w:val="9pt"/>
          <w:sz w:val="24"/>
          <w:szCs w:val="24"/>
        </w:rPr>
        <w:softHyphen/>
        <w:t>ром темпе до 100 м.</w:t>
      </w:r>
    </w:p>
    <w:p w:rsidR="00662C4D" w:rsidRPr="00976863" w:rsidRDefault="00662C4D" w:rsidP="007B45AD">
      <w:pPr>
        <w:pStyle w:val="a4"/>
        <w:numPr>
          <w:ilvl w:val="0"/>
          <w:numId w:val="18"/>
        </w:numPr>
        <w:rPr>
          <w:rStyle w:val="95pt"/>
          <w:sz w:val="24"/>
          <w:szCs w:val="24"/>
        </w:rPr>
      </w:pPr>
      <w:r w:rsidRPr="00976863">
        <w:rPr>
          <w:rStyle w:val="9pt"/>
          <w:sz w:val="24"/>
          <w:szCs w:val="24"/>
        </w:rPr>
        <w:t>погружаться в воду, скользить по воде с помо</w:t>
      </w:r>
      <w:r w:rsidRPr="00976863">
        <w:rPr>
          <w:rStyle w:val="9pt"/>
          <w:sz w:val="24"/>
          <w:szCs w:val="24"/>
        </w:rPr>
        <w:softHyphen/>
        <w:t>щью приспособлений</w:t>
      </w:r>
    </w:p>
    <w:p w:rsidR="007B45AD" w:rsidRPr="00976863" w:rsidRDefault="00662C4D" w:rsidP="007B45AD">
      <w:pPr>
        <w:pStyle w:val="a4"/>
        <w:numPr>
          <w:ilvl w:val="0"/>
          <w:numId w:val="18"/>
        </w:numPr>
      </w:pPr>
      <w:r w:rsidRPr="00976863">
        <w:rPr>
          <w:rStyle w:val="9pt"/>
          <w:sz w:val="24"/>
          <w:szCs w:val="24"/>
        </w:rPr>
        <w:t>подавать боковую подачу, разыгрывать мяч на три паса.</w:t>
      </w:r>
    </w:p>
    <w:p w:rsidR="003458B1" w:rsidRPr="00976863" w:rsidRDefault="007B45AD" w:rsidP="007B45AD">
      <w:pPr>
        <w:pStyle w:val="a4"/>
        <w:numPr>
          <w:ilvl w:val="0"/>
          <w:numId w:val="18"/>
        </w:numPr>
        <w:rPr>
          <w:rStyle w:val="9pt"/>
          <w:sz w:val="24"/>
          <w:szCs w:val="24"/>
        </w:rPr>
      </w:pPr>
      <w:r w:rsidRPr="00976863">
        <w:t>вести мяч с различными заданиями; ловить и передавать мяч</w:t>
      </w:r>
    </w:p>
    <w:p w:rsidR="008D29D5" w:rsidRPr="00976863" w:rsidRDefault="008D29D5" w:rsidP="003458B1">
      <w:pPr>
        <w:ind w:left="720"/>
      </w:pPr>
    </w:p>
    <w:p w:rsidR="008D29D5" w:rsidRPr="00976863" w:rsidRDefault="008D29D5" w:rsidP="0023084F"/>
    <w:p w:rsidR="00B102D1" w:rsidRPr="00976863" w:rsidRDefault="00B102D1" w:rsidP="0023084F">
      <w:r w:rsidRPr="00976863">
        <w:t>Ра</w:t>
      </w:r>
      <w:r w:rsidR="0098332E" w:rsidRPr="00976863">
        <w:t>бочая программа рассчитана на 35 часов (1</w:t>
      </w:r>
      <w:r w:rsidRPr="00976863">
        <w:t xml:space="preserve"> урока в неделю). </w:t>
      </w:r>
    </w:p>
    <w:p w:rsidR="00B102D1" w:rsidRPr="00976863" w:rsidRDefault="00580C77" w:rsidP="00580C77">
      <w:pPr>
        <w:pStyle w:val="a4"/>
        <w:numPr>
          <w:ilvl w:val="0"/>
          <w:numId w:val="15"/>
        </w:numPr>
      </w:pPr>
      <w:r w:rsidRPr="00976863">
        <w:t>6</w:t>
      </w:r>
      <w:r w:rsidR="00B102D1" w:rsidRPr="00976863">
        <w:t xml:space="preserve"> часов – на теоретические основы</w:t>
      </w:r>
      <w:r w:rsidR="00F1018D" w:rsidRPr="00976863">
        <w:t>;</w:t>
      </w:r>
    </w:p>
    <w:p w:rsidR="00C54E11" w:rsidRPr="00976863" w:rsidRDefault="00DC6A82" w:rsidP="00B102D1">
      <w:pPr>
        <w:pStyle w:val="a4"/>
        <w:numPr>
          <w:ilvl w:val="0"/>
          <w:numId w:val="14"/>
        </w:numPr>
      </w:pPr>
      <w:r>
        <w:t>29 часов</w:t>
      </w:r>
      <w:r w:rsidR="00C54E11" w:rsidRPr="00976863">
        <w:t xml:space="preserve"> – на практическую часть.</w:t>
      </w:r>
    </w:p>
    <w:p w:rsidR="003458B1" w:rsidRPr="00976863" w:rsidRDefault="003458B1" w:rsidP="00C9452C">
      <w:pPr>
        <w:rPr>
          <w:b/>
        </w:rPr>
      </w:pPr>
    </w:p>
    <w:p w:rsidR="001A28E4" w:rsidRDefault="001A28E4" w:rsidP="00B102D1">
      <w:pPr>
        <w:jc w:val="center"/>
        <w:rPr>
          <w:b/>
        </w:rPr>
      </w:pPr>
    </w:p>
    <w:p w:rsidR="001A28E4" w:rsidRDefault="001A28E4" w:rsidP="00B102D1">
      <w:pPr>
        <w:jc w:val="center"/>
        <w:rPr>
          <w:b/>
        </w:rPr>
      </w:pPr>
    </w:p>
    <w:p w:rsidR="001A28E4" w:rsidRDefault="001A28E4" w:rsidP="00B102D1">
      <w:pPr>
        <w:jc w:val="center"/>
        <w:rPr>
          <w:b/>
        </w:rPr>
      </w:pPr>
    </w:p>
    <w:p w:rsidR="001A28E4" w:rsidRDefault="001A28E4" w:rsidP="00B102D1">
      <w:pPr>
        <w:jc w:val="center"/>
        <w:rPr>
          <w:b/>
        </w:rPr>
      </w:pPr>
    </w:p>
    <w:p w:rsidR="001A28E4" w:rsidRDefault="001A28E4" w:rsidP="00B102D1">
      <w:pPr>
        <w:jc w:val="center"/>
        <w:rPr>
          <w:b/>
        </w:rPr>
      </w:pPr>
    </w:p>
    <w:p w:rsidR="001A28E4" w:rsidRDefault="001A28E4" w:rsidP="00B102D1">
      <w:pPr>
        <w:jc w:val="center"/>
        <w:rPr>
          <w:b/>
        </w:rPr>
      </w:pPr>
    </w:p>
    <w:p w:rsidR="001A28E4" w:rsidRDefault="001A28E4" w:rsidP="00B102D1">
      <w:pPr>
        <w:jc w:val="center"/>
        <w:rPr>
          <w:b/>
        </w:rPr>
      </w:pPr>
    </w:p>
    <w:p w:rsidR="001A28E4" w:rsidRDefault="001A28E4" w:rsidP="00B102D1">
      <w:pPr>
        <w:jc w:val="center"/>
        <w:rPr>
          <w:b/>
        </w:rPr>
      </w:pPr>
    </w:p>
    <w:p w:rsidR="001A28E4" w:rsidRDefault="001A28E4" w:rsidP="00B102D1">
      <w:pPr>
        <w:jc w:val="center"/>
        <w:rPr>
          <w:b/>
        </w:rPr>
      </w:pPr>
    </w:p>
    <w:p w:rsidR="001A28E4" w:rsidRDefault="001A28E4" w:rsidP="00B102D1">
      <w:pPr>
        <w:jc w:val="center"/>
        <w:rPr>
          <w:b/>
        </w:rPr>
      </w:pPr>
    </w:p>
    <w:p w:rsidR="001A28E4" w:rsidRDefault="001A28E4" w:rsidP="00B102D1">
      <w:pPr>
        <w:jc w:val="center"/>
        <w:rPr>
          <w:b/>
        </w:rPr>
      </w:pPr>
    </w:p>
    <w:p w:rsidR="001A28E4" w:rsidRDefault="001A28E4" w:rsidP="00B102D1">
      <w:pPr>
        <w:jc w:val="center"/>
        <w:rPr>
          <w:b/>
        </w:rPr>
      </w:pPr>
    </w:p>
    <w:p w:rsidR="001A28E4" w:rsidRDefault="001A28E4" w:rsidP="00B102D1">
      <w:pPr>
        <w:jc w:val="center"/>
        <w:rPr>
          <w:b/>
        </w:rPr>
      </w:pPr>
    </w:p>
    <w:p w:rsidR="001A28E4" w:rsidRDefault="001A28E4" w:rsidP="00B102D1">
      <w:pPr>
        <w:jc w:val="center"/>
        <w:rPr>
          <w:b/>
        </w:rPr>
      </w:pPr>
    </w:p>
    <w:p w:rsidR="001A28E4" w:rsidRDefault="001A28E4" w:rsidP="00B102D1">
      <w:pPr>
        <w:jc w:val="center"/>
        <w:rPr>
          <w:b/>
        </w:rPr>
      </w:pPr>
    </w:p>
    <w:p w:rsidR="001A28E4" w:rsidRDefault="001A28E4" w:rsidP="00B102D1">
      <w:pPr>
        <w:jc w:val="center"/>
        <w:rPr>
          <w:b/>
        </w:rPr>
      </w:pPr>
    </w:p>
    <w:p w:rsidR="001A28E4" w:rsidRDefault="001A28E4" w:rsidP="00B102D1">
      <w:pPr>
        <w:jc w:val="center"/>
        <w:rPr>
          <w:b/>
        </w:rPr>
      </w:pPr>
    </w:p>
    <w:p w:rsidR="001A28E4" w:rsidRDefault="001A28E4" w:rsidP="00B102D1">
      <w:pPr>
        <w:jc w:val="center"/>
        <w:rPr>
          <w:b/>
        </w:rPr>
      </w:pPr>
    </w:p>
    <w:p w:rsidR="00B102D1" w:rsidRPr="00976863" w:rsidRDefault="00B102D1" w:rsidP="00B102D1">
      <w:pPr>
        <w:jc w:val="center"/>
        <w:rPr>
          <w:b/>
        </w:rPr>
      </w:pPr>
      <w:r w:rsidRPr="00976863">
        <w:rPr>
          <w:b/>
        </w:rPr>
        <w:t>СОДЕРЖАНИ</w:t>
      </w:r>
      <w:r w:rsidR="00F1018D" w:rsidRPr="00976863">
        <w:rPr>
          <w:b/>
        </w:rPr>
        <w:t>Е ПРОГРАММЫ</w:t>
      </w:r>
    </w:p>
    <w:p w:rsidR="003458B1" w:rsidRPr="00976863" w:rsidRDefault="00D13299" w:rsidP="003C3A67">
      <w:pPr>
        <w:autoSpaceDE w:val="0"/>
        <w:autoSpaceDN w:val="0"/>
        <w:adjustRightInd w:val="0"/>
        <w:spacing w:line="288" w:lineRule="exact"/>
        <w:ind w:firstLine="370"/>
        <w:jc w:val="center"/>
      </w:pPr>
      <w:r w:rsidRPr="00976863">
        <w:rPr>
          <w:b/>
          <w:bCs/>
        </w:rPr>
        <w:t>Рас</w:t>
      </w:r>
      <w:r w:rsidR="009C5F64" w:rsidRPr="00976863">
        <w:rPr>
          <w:b/>
          <w:bCs/>
        </w:rPr>
        <w:t>пределение  программного материала</w:t>
      </w:r>
    </w:p>
    <w:p w:rsidR="003458B1" w:rsidRPr="00976863" w:rsidRDefault="003458B1" w:rsidP="00F32A4F">
      <w:pPr>
        <w:jc w:val="center"/>
      </w:pPr>
    </w:p>
    <w:tbl>
      <w:tblPr>
        <w:tblW w:w="0" w:type="auto"/>
        <w:tblInd w:w="253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144"/>
        <w:gridCol w:w="6739"/>
        <w:gridCol w:w="1960"/>
      </w:tblGrid>
      <w:tr w:rsidR="003C3A67" w:rsidRPr="00976863" w:rsidTr="0001734F">
        <w:trPr>
          <w:trHeight w:hRule="exact" w:val="883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C3A67" w:rsidRPr="00976863" w:rsidRDefault="003C3A67" w:rsidP="0001734F"/>
          <w:p w:rsidR="003C3A67" w:rsidRPr="00976863" w:rsidRDefault="003C3A67" w:rsidP="0001734F">
            <w:pPr>
              <w:jc w:val="center"/>
            </w:pPr>
            <w:r w:rsidRPr="00976863">
              <w:t>№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C3A67" w:rsidRPr="00976863" w:rsidRDefault="003C3A67" w:rsidP="0001734F">
            <w:pPr>
              <w:autoSpaceDE w:val="0"/>
              <w:autoSpaceDN w:val="0"/>
              <w:adjustRightInd w:val="0"/>
              <w:jc w:val="both"/>
            </w:pPr>
          </w:p>
          <w:p w:rsidR="003C3A67" w:rsidRPr="00976863" w:rsidRDefault="003C3A67" w:rsidP="0001734F">
            <w:pPr>
              <w:autoSpaceDE w:val="0"/>
              <w:autoSpaceDN w:val="0"/>
              <w:adjustRightInd w:val="0"/>
              <w:jc w:val="center"/>
            </w:pPr>
            <w:r w:rsidRPr="00976863">
              <w:t>Вид программного материала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3A67" w:rsidRPr="00976863" w:rsidRDefault="003C3A67" w:rsidP="0001734F">
            <w:pPr>
              <w:autoSpaceDE w:val="0"/>
              <w:autoSpaceDN w:val="0"/>
              <w:adjustRightInd w:val="0"/>
              <w:jc w:val="both"/>
            </w:pPr>
            <w:r w:rsidRPr="00976863">
              <w:t>Количество</w:t>
            </w:r>
          </w:p>
          <w:p w:rsidR="003C3A67" w:rsidRPr="00976863" w:rsidRDefault="003C3A67" w:rsidP="0001734F">
            <w:pPr>
              <w:autoSpaceDE w:val="0"/>
              <w:autoSpaceDN w:val="0"/>
              <w:adjustRightInd w:val="0"/>
              <w:jc w:val="both"/>
            </w:pPr>
            <w:r w:rsidRPr="00976863">
              <w:t xml:space="preserve"> часов </w:t>
            </w:r>
          </w:p>
          <w:p w:rsidR="003C3A67" w:rsidRPr="00976863" w:rsidRDefault="003C3A67" w:rsidP="0001734F">
            <w:pPr>
              <w:autoSpaceDE w:val="0"/>
              <w:autoSpaceDN w:val="0"/>
              <w:adjustRightInd w:val="0"/>
              <w:jc w:val="both"/>
            </w:pPr>
            <w:r w:rsidRPr="00976863">
              <w:t>(уроков)</w:t>
            </w:r>
          </w:p>
        </w:tc>
      </w:tr>
      <w:tr w:rsidR="003C3A67" w:rsidRPr="00976863" w:rsidTr="0001734F">
        <w:trPr>
          <w:trHeight w:hRule="exact" w:val="286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C3A67" w:rsidRPr="00976863" w:rsidRDefault="003C3A67" w:rsidP="0001734F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67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C3A67" w:rsidRPr="00976863" w:rsidRDefault="003C3A67" w:rsidP="0001734F">
            <w:pPr>
              <w:autoSpaceDE w:val="0"/>
              <w:autoSpaceDN w:val="0"/>
              <w:adjustRightInd w:val="0"/>
            </w:pP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C3A67" w:rsidRPr="00976863" w:rsidRDefault="003C3A67" w:rsidP="0001734F">
            <w:pPr>
              <w:autoSpaceDE w:val="0"/>
              <w:autoSpaceDN w:val="0"/>
              <w:adjustRightInd w:val="0"/>
              <w:jc w:val="center"/>
            </w:pPr>
            <w:r w:rsidRPr="00976863">
              <w:t>5  класс</w:t>
            </w:r>
          </w:p>
          <w:p w:rsidR="003C3A67" w:rsidRPr="00976863" w:rsidRDefault="003C3A67" w:rsidP="0001734F">
            <w:pPr>
              <w:autoSpaceDE w:val="0"/>
              <w:autoSpaceDN w:val="0"/>
              <w:adjustRightInd w:val="0"/>
              <w:jc w:val="center"/>
            </w:pPr>
          </w:p>
        </w:tc>
      </w:tr>
      <w:tr w:rsidR="00A70561" w:rsidRPr="00976863" w:rsidTr="00C70ABC">
        <w:trPr>
          <w:trHeight w:hRule="exact" w:val="54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561" w:rsidRPr="00976863" w:rsidRDefault="00A70561" w:rsidP="00A70561">
            <w:pPr>
              <w:autoSpaceDE w:val="0"/>
              <w:autoSpaceDN w:val="0"/>
              <w:adjustRightInd w:val="0"/>
              <w:ind w:left="264" w:hanging="15"/>
              <w:jc w:val="center"/>
              <w:rPr>
                <w:noProof/>
              </w:rPr>
            </w:pPr>
            <w:r w:rsidRPr="00976863">
              <w:rPr>
                <w:noProof/>
              </w:rPr>
              <w:t>1.</w:t>
            </w:r>
          </w:p>
          <w:p w:rsidR="00A70561" w:rsidRPr="00976863" w:rsidRDefault="00A70561" w:rsidP="00A70561">
            <w:pPr>
              <w:autoSpaceDE w:val="0"/>
              <w:autoSpaceDN w:val="0"/>
              <w:adjustRightInd w:val="0"/>
              <w:ind w:left="264" w:hanging="15"/>
              <w:jc w:val="center"/>
              <w:rPr>
                <w:noProof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0561" w:rsidRPr="00976863" w:rsidRDefault="00A70561" w:rsidP="00A70561">
            <w:r w:rsidRPr="00976863">
              <w:t>Построения и перестроения.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561" w:rsidRPr="00976863" w:rsidRDefault="00A70561" w:rsidP="00A70561">
            <w:pPr>
              <w:pStyle w:val="6"/>
              <w:shd w:val="clear" w:color="auto" w:fill="auto"/>
              <w:spacing w:after="0" w:line="190" w:lineRule="exact"/>
              <w:ind w:firstLine="0"/>
              <w:jc w:val="center"/>
              <w:rPr>
                <w:sz w:val="24"/>
                <w:szCs w:val="24"/>
              </w:rPr>
            </w:pPr>
            <w:r w:rsidRPr="00976863">
              <w:rPr>
                <w:rStyle w:val="95pt"/>
                <w:sz w:val="24"/>
                <w:szCs w:val="24"/>
              </w:rPr>
              <w:t>4</w:t>
            </w:r>
          </w:p>
        </w:tc>
      </w:tr>
      <w:tr w:rsidR="00A70561" w:rsidRPr="00976863" w:rsidTr="00C70ABC">
        <w:trPr>
          <w:trHeight w:hRule="exact" w:val="56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561" w:rsidRPr="00976863" w:rsidRDefault="00A70561" w:rsidP="00A70561">
            <w:pPr>
              <w:autoSpaceDE w:val="0"/>
              <w:autoSpaceDN w:val="0"/>
              <w:adjustRightInd w:val="0"/>
              <w:ind w:left="192" w:hanging="15"/>
              <w:jc w:val="center"/>
              <w:rPr>
                <w:noProof/>
              </w:rPr>
            </w:pPr>
            <w:r w:rsidRPr="00976863">
              <w:rPr>
                <w:noProof/>
              </w:rPr>
              <w:t>2.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0561" w:rsidRPr="00976863" w:rsidRDefault="00A70561" w:rsidP="00A70561">
            <w:r w:rsidRPr="00976863">
              <w:t xml:space="preserve">Ходьба и упражнения в равновесии.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70561" w:rsidRPr="00976863" w:rsidRDefault="00A70561" w:rsidP="00A70561">
            <w:pPr>
              <w:pStyle w:val="6"/>
              <w:shd w:val="clear" w:color="auto" w:fill="auto"/>
              <w:spacing w:after="0" w:line="19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976863">
              <w:rPr>
                <w:b/>
                <w:sz w:val="24"/>
                <w:szCs w:val="24"/>
              </w:rPr>
              <w:t>5</w:t>
            </w:r>
          </w:p>
        </w:tc>
      </w:tr>
      <w:tr w:rsidR="00A70561" w:rsidRPr="00976863" w:rsidTr="00C70ABC">
        <w:trPr>
          <w:trHeight w:hRule="exact" w:val="56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561" w:rsidRPr="00976863" w:rsidRDefault="00A70561" w:rsidP="00A70561">
            <w:pPr>
              <w:autoSpaceDE w:val="0"/>
              <w:autoSpaceDN w:val="0"/>
              <w:adjustRightInd w:val="0"/>
              <w:ind w:hanging="15"/>
              <w:jc w:val="center"/>
              <w:rPr>
                <w:noProof/>
              </w:rPr>
            </w:pPr>
            <w:r w:rsidRPr="00976863">
              <w:rPr>
                <w:noProof/>
              </w:rPr>
              <w:t xml:space="preserve">    3.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0561" w:rsidRPr="00976863" w:rsidRDefault="00A70561" w:rsidP="00A70561">
            <w:r w:rsidRPr="00976863">
              <w:t xml:space="preserve"> Плавание.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A70561" w:rsidRPr="00976863" w:rsidRDefault="00A70561" w:rsidP="00A70561">
            <w:pPr>
              <w:pStyle w:val="6"/>
              <w:shd w:val="clear" w:color="auto" w:fill="auto"/>
              <w:spacing w:after="0" w:line="190" w:lineRule="exact"/>
              <w:ind w:firstLine="0"/>
              <w:jc w:val="center"/>
              <w:rPr>
                <w:sz w:val="24"/>
                <w:szCs w:val="24"/>
              </w:rPr>
            </w:pPr>
            <w:r w:rsidRPr="00976863">
              <w:rPr>
                <w:rStyle w:val="95pt"/>
                <w:sz w:val="24"/>
                <w:szCs w:val="24"/>
              </w:rPr>
              <w:t>3</w:t>
            </w:r>
          </w:p>
        </w:tc>
      </w:tr>
      <w:tr w:rsidR="00A70561" w:rsidRPr="00976863" w:rsidTr="00C70ABC">
        <w:trPr>
          <w:trHeight w:hRule="exact" w:val="44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561" w:rsidRPr="00976863" w:rsidRDefault="00A70561" w:rsidP="00A70561">
            <w:pPr>
              <w:autoSpaceDE w:val="0"/>
              <w:autoSpaceDN w:val="0"/>
              <w:adjustRightInd w:val="0"/>
              <w:ind w:left="197" w:hanging="15"/>
              <w:jc w:val="center"/>
              <w:rPr>
                <w:noProof/>
              </w:rPr>
            </w:pPr>
            <w:r w:rsidRPr="00976863">
              <w:rPr>
                <w:noProof/>
              </w:rPr>
              <w:t>4.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0561" w:rsidRPr="00976863" w:rsidRDefault="00A70561" w:rsidP="00A70561">
            <w:r w:rsidRPr="00976863">
              <w:t xml:space="preserve">Бег.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561" w:rsidRPr="00976863" w:rsidRDefault="00A70561" w:rsidP="00A70561">
            <w:pPr>
              <w:pStyle w:val="6"/>
              <w:shd w:val="clear" w:color="auto" w:fill="auto"/>
              <w:spacing w:after="0" w:line="190" w:lineRule="exact"/>
              <w:ind w:firstLine="0"/>
              <w:jc w:val="center"/>
              <w:rPr>
                <w:sz w:val="24"/>
                <w:szCs w:val="24"/>
              </w:rPr>
            </w:pPr>
            <w:r w:rsidRPr="00976863">
              <w:rPr>
                <w:rStyle w:val="95pt"/>
                <w:sz w:val="24"/>
                <w:szCs w:val="24"/>
              </w:rPr>
              <w:t>4</w:t>
            </w:r>
          </w:p>
        </w:tc>
      </w:tr>
      <w:tr w:rsidR="00A70561" w:rsidRPr="00976863" w:rsidTr="00C70ABC">
        <w:trPr>
          <w:trHeight w:hRule="exact" w:val="44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561" w:rsidRPr="00976863" w:rsidRDefault="00A70561" w:rsidP="00A70561">
            <w:pPr>
              <w:autoSpaceDE w:val="0"/>
              <w:autoSpaceDN w:val="0"/>
              <w:adjustRightInd w:val="0"/>
              <w:ind w:left="197" w:hanging="15"/>
              <w:jc w:val="center"/>
              <w:rPr>
                <w:noProof/>
              </w:rPr>
            </w:pPr>
            <w:r w:rsidRPr="00976863">
              <w:rPr>
                <w:noProof/>
              </w:rPr>
              <w:t>5.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0561" w:rsidRPr="00976863" w:rsidRDefault="00A70561" w:rsidP="00A70561">
            <w:r w:rsidRPr="00976863">
              <w:t xml:space="preserve">Прыжки.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561" w:rsidRPr="00976863" w:rsidRDefault="00A70561" w:rsidP="00A70561">
            <w:pPr>
              <w:pStyle w:val="6"/>
              <w:shd w:val="clear" w:color="auto" w:fill="auto"/>
              <w:spacing w:after="0" w:line="190" w:lineRule="exact"/>
              <w:ind w:firstLine="0"/>
              <w:jc w:val="center"/>
              <w:rPr>
                <w:sz w:val="24"/>
                <w:szCs w:val="24"/>
              </w:rPr>
            </w:pPr>
            <w:r w:rsidRPr="00976863">
              <w:rPr>
                <w:rStyle w:val="95pt"/>
                <w:sz w:val="24"/>
                <w:szCs w:val="24"/>
              </w:rPr>
              <w:t>4</w:t>
            </w:r>
          </w:p>
        </w:tc>
      </w:tr>
      <w:tr w:rsidR="00A70561" w:rsidRPr="00976863" w:rsidTr="00A70561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561" w:rsidRPr="00976863" w:rsidRDefault="00A70561" w:rsidP="00A70561">
            <w:pPr>
              <w:autoSpaceDE w:val="0"/>
              <w:autoSpaceDN w:val="0"/>
              <w:adjustRightInd w:val="0"/>
              <w:ind w:left="197" w:hanging="15"/>
              <w:jc w:val="center"/>
              <w:rPr>
                <w:noProof/>
              </w:rPr>
            </w:pPr>
            <w:r w:rsidRPr="00976863">
              <w:rPr>
                <w:noProof/>
              </w:rPr>
              <w:t>6.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0561" w:rsidRPr="00976863" w:rsidRDefault="00A70561" w:rsidP="00A70561">
            <w:r w:rsidRPr="00976863">
              <w:t>Бросание, ловля, метание.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561" w:rsidRPr="00976863" w:rsidRDefault="00A70561" w:rsidP="00A70561">
            <w:pPr>
              <w:pStyle w:val="6"/>
              <w:shd w:val="clear" w:color="auto" w:fill="auto"/>
              <w:spacing w:after="0" w:line="19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976863">
              <w:rPr>
                <w:b/>
                <w:sz w:val="24"/>
                <w:szCs w:val="24"/>
              </w:rPr>
              <w:t>4</w:t>
            </w:r>
          </w:p>
        </w:tc>
      </w:tr>
      <w:tr w:rsidR="00A70561" w:rsidRPr="00976863" w:rsidTr="00A70561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561" w:rsidRPr="00976863" w:rsidRDefault="00A70561" w:rsidP="00A70561">
            <w:pPr>
              <w:autoSpaceDE w:val="0"/>
              <w:autoSpaceDN w:val="0"/>
              <w:adjustRightInd w:val="0"/>
              <w:ind w:left="197" w:hanging="15"/>
              <w:jc w:val="center"/>
              <w:rPr>
                <w:noProof/>
              </w:rPr>
            </w:pPr>
            <w:r w:rsidRPr="00976863">
              <w:rPr>
                <w:noProof/>
              </w:rPr>
              <w:t>7.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0561" w:rsidRPr="00976863" w:rsidRDefault="00A70561" w:rsidP="00A70561">
            <w:r w:rsidRPr="00976863">
              <w:t>Ползание и лазанье.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561" w:rsidRPr="00976863" w:rsidRDefault="00B22276" w:rsidP="00A70561">
            <w:pPr>
              <w:pStyle w:val="6"/>
              <w:shd w:val="clear" w:color="auto" w:fill="auto"/>
              <w:spacing w:after="0" w:line="19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976863">
              <w:rPr>
                <w:b/>
                <w:sz w:val="24"/>
                <w:szCs w:val="24"/>
              </w:rPr>
              <w:t>4</w:t>
            </w:r>
          </w:p>
        </w:tc>
      </w:tr>
      <w:tr w:rsidR="00A70561" w:rsidRPr="00976863" w:rsidTr="00A70561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561" w:rsidRPr="00976863" w:rsidRDefault="00A70561" w:rsidP="00A70561">
            <w:pPr>
              <w:autoSpaceDE w:val="0"/>
              <w:autoSpaceDN w:val="0"/>
              <w:adjustRightInd w:val="0"/>
              <w:ind w:left="197" w:hanging="15"/>
              <w:jc w:val="center"/>
              <w:rPr>
                <w:noProof/>
              </w:rPr>
            </w:pPr>
            <w:r w:rsidRPr="00976863">
              <w:rPr>
                <w:noProof/>
              </w:rPr>
              <w:t>8.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70561" w:rsidRPr="00976863" w:rsidRDefault="00A70561" w:rsidP="00A70561">
            <w:r w:rsidRPr="00976863">
              <w:t>Элементы спортивных игр и спортивных упражнений.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70561" w:rsidRPr="00976863" w:rsidRDefault="00B22276" w:rsidP="00A70561">
            <w:pPr>
              <w:pStyle w:val="6"/>
              <w:shd w:val="clear" w:color="auto" w:fill="auto"/>
              <w:spacing w:after="0" w:line="190" w:lineRule="exact"/>
              <w:ind w:firstLine="0"/>
              <w:jc w:val="center"/>
              <w:rPr>
                <w:b/>
                <w:sz w:val="24"/>
                <w:szCs w:val="24"/>
              </w:rPr>
            </w:pPr>
            <w:r w:rsidRPr="00976863">
              <w:rPr>
                <w:b/>
                <w:sz w:val="24"/>
                <w:szCs w:val="24"/>
              </w:rPr>
              <w:t>7</w:t>
            </w:r>
          </w:p>
        </w:tc>
      </w:tr>
      <w:tr w:rsidR="003C3A67" w:rsidRPr="00976863" w:rsidTr="00C70ABC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3A67" w:rsidRPr="00976863" w:rsidRDefault="003C3A67" w:rsidP="0001734F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C3A67" w:rsidRPr="00976863" w:rsidRDefault="003C3A67" w:rsidP="0001734F">
            <w:pPr>
              <w:autoSpaceDE w:val="0"/>
              <w:autoSpaceDN w:val="0"/>
              <w:adjustRightInd w:val="0"/>
              <w:ind w:left="5"/>
              <w:rPr>
                <w:b/>
              </w:rPr>
            </w:pPr>
            <w:r w:rsidRPr="00976863">
              <w:rPr>
                <w:b/>
              </w:rPr>
              <w:t>Итого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C3A67" w:rsidRPr="00976863" w:rsidRDefault="0098332E" w:rsidP="00C70ABC">
            <w:pPr>
              <w:autoSpaceDE w:val="0"/>
              <w:autoSpaceDN w:val="0"/>
              <w:adjustRightInd w:val="0"/>
              <w:ind w:right="269"/>
              <w:jc w:val="center"/>
              <w:rPr>
                <w:b/>
                <w:noProof/>
              </w:rPr>
            </w:pPr>
            <w:r w:rsidRPr="00976863">
              <w:rPr>
                <w:b/>
                <w:noProof/>
              </w:rPr>
              <w:t>35</w:t>
            </w:r>
          </w:p>
          <w:p w:rsidR="003C3A67" w:rsidRPr="00976863" w:rsidRDefault="003C3A67" w:rsidP="00C70ABC">
            <w:pPr>
              <w:autoSpaceDE w:val="0"/>
              <w:autoSpaceDN w:val="0"/>
              <w:adjustRightInd w:val="0"/>
              <w:ind w:right="269"/>
              <w:jc w:val="center"/>
              <w:rPr>
                <w:b/>
                <w:noProof/>
              </w:rPr>
            </w:pPr>
          </w:p>
        </w:tc>
      </w:tr>
    </w:tbl>
    <w:p w:rsidR="003458B1" w:rsidRPr="00976863" w:rsidRDefault="003458B1" w:rsidP="00F32A4F">
      <w:pPr>
        <w:jc w:val="center"/>
      </w:pPr>
    </w:p>
    <w:p w:rsidR="003458B1" w:rsidRPr="00976863" w:rsidRDefault="003458B1" w:rsidP="00F32A4F">
      <w:pPr>
        <w:jc w:val="center"/>
      </w:pPr>
    </w:p>
    <w:p w:rsidR="003458B1" w:rsidRPr="00976863" w:rsidRDefault="003458B1" w:rsidP="00F32A4F">
      <w:pPr>
        <w:jc w:val="center"/>
      </w:pPr>
    </w:p>
    <w:p w:rsidR="003458B1" w:rsidRPr="00976863" w:rsidRDefault="003458B1" w:rsidP="00F32A4F">
      <w:pPr>
        <w:jc w:val="center"/>
      </w:pPr>
    </w:p>
    <w:p w:rsidR="003458B1" w:rsidRPr="00976863" w:rsidRDefault="003458B1" w:rsidP="00F32A4F">
      <w:pPr>
        <w:jc w:val="center"/>
      </w:pPr>
    </w:p>
    <w:p w:rsidR="003458B1" w:rsidRPr="00976863" w:rsidRDefault="003458B1" w:rsidP="00F32A4F">
      <w:pPr>
        <w:jc w:val="center"/>
      </w:pPr>
    </w:p>
    <w:p w:rsidR="003458B1" w:rsidRPr="00976863" w:rsidRDefault="003458B1" w:rsidP="00F32A4F">
      <w:pPr>
        <w:jc w:val="center"/>
        <w:rPr>
          <w:b/>
        </w:rPr>
      </w:pPr>
    </w:p>
    <w:p w:rsidR="00A97AD4" w:rsidRPr="00976863" w:rsidRDefault="00A97AD4" w:rsidP="00F32A4F">
      <w:pPr>
        <w:jc w:val="center"/>
        <w:rPr>
          <w:b/>
        </w:rPr>
      </w:pPr>
    </w:p>
    <w:p w:rsidR="00B22276" w:rsidRPr="00976863" w:rsidRDefault="00B22276">
      <w:pPr>
        <w:spacing w:after="200" w:line="276" w:lineRule="auto"/>
        <w:rPr>
          <w:b/>
        </w:rPr>
      </w:pPr>
      <w:r w:rsidRPr="00976863">
        <w:rPr>
          <w:b/>
        </w:rPr>
        <w:br w:type="page"/>
      </w:r>
    </w:p>
    <w:p w:rsidR="00DA56ED" w:rsidRPr="00976863" w:rsidRDefault="00517891" w:rsidP="00517891">
      <w:pPr>
        <w:jc w:val="center"/>
      </w:pPr>
      <w:r w:rsidRPr="00976863">
        <w:rPr>
          <w:b/>
        </w:rPr>
        <w:lastRenderedPageBreak/>
        <w:t>Календарно – тематическое планирование по физической культуре для учащихся 5</w:t>
      </w:r>
      <w:r w:rsidR="001153C5" w:rsidRPr="00976863">
        <w:rPr>
          <w:b/>
        </w:rPr>
        <w:t xml:space="preserve"> коррекционного класса</w:t>
      </w:r>
    </w:p>
    <w:tbl>
      <w:tblPr>
        <w:tblpPr w:leftFromText="180" w:rightFromText="180" w:vertAnchor="text" w:horzAnchor="margin" w:tblpY="483"/>
        <w:tblW w:w="152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84"/>
        <w:gridCol w:w="4869"/>
        <w:gridCol w:w="4820"/>
        <w:gridCol w:w="3118"/>
        <w:gridCol w:w="1134"/>
        <w:gridCol w:w="851"/>
      </w:tblGrid>
      <w:tr w:rsidR="00BC16C0" w:rsidRPr="00976863" w:rsidTr="00EE7C74">
        <w:trPr>
          <w:trHeight w:val="473"/>
        </w:trPr>
        <w:tc>
          <w:tcPr>
            <w:tcW w:w="484" w:type="dxa"/>
            <w:vMerge w:val="restart"/>
            <w:shd w:val="clear" w:color="auto" w:fill="auto"/>
          </w:tcPr>
          <w:p w:rsidR="00BC16C0" w:rsidRPr="00976863" w:rsidRDefault="00BC16C0" w:rsidP="00976863">
            <w:pPr>
              <w:jc w:val="center"/>
              <w:rPr>
                <w:b/>
              </w:rPr>
            </w:pPr>
          </w:p>
          <w:p w:rsidR="00BC16C0" w:rsidRPr="00976863" w:rsidRDefault="00BC16C0" w:rsidP="00976863">
            <w:pPr>
              <w:jc w:val="center"/>
              <w:rPr>
                <w:b/>
              </w:rPr>
            </w:pPr>
            <w:r w:rsidRPr="00976863">
              <w:rPr>
                <w:b/>
                <w:sz w:val="22"/>
                <w:szCs w:val="22"/>
              </w:rPr>
              <w:t>№</w:t>
            </w:r>
          </w:p>
          <w:p w:rsidR="00BC16C0" w:rsidRPr="00976863" w:rsidRDefault="00BC16C0" w:rsidP="00976863">
            <w:pPr>
              <w:jc w:val="center"/>
              <w:rPr>
                <w:b/>
              </w:rPr>
            </w:pPr>
          </w:p>
        </w:tc>
        <w:tc>
          <w:tcPr>
            <w:tcW w:w="4869" w:type="dxa"/>
            <w:vMerge w:val="restart"/>
            <w:shd w:val="clear" w:color="auto" w:fill="auto"/>
          </w:tcPr>
          <w:p w:rsidR="00BC16C0" w:rsidRPr="00976863" w:rsidRDefault="00BC16C0" w:rsidP="00BC16C0">
            <w:pPr>
              <w:jc w:val="both"/>
              <w:rPr>
                <w:b/>
              </w:rPr>
            </w:pPr>
          </w:p>
          <w:p w:rsidR="00BC16C0" w:rsidRPr="00976863" w:rsidRDefault="00BC16C0" w:rsidP="00BC16C0">
            <w:pPr>
              <w:jc w:val="center"/>
              <w:rPr>
                <w:b/>
              </w:rPr>
            </w:pPr>
            <w:r w:rsidRPr="00976863">
              <w:rPr>
                <w:b/>
                <w:sz w:val="22"/>
                <w:szCs w:val="22"/>
              </w:rPr>
              <w:t>Темаурока</w:t>
            </w:r>
          </w:p>
        </w:tc>
        <w:tc>
          <w:tcPr>
            <w:tcW w:w="4820" w:type="dxa"/>
            <w:vMerge w:val="restart"/>
            <w:shd w:val="clear" w:color="auto" w:fill="auto"/>
          </w:tcPr>
          <w:p w:rsidR="00BC16C0" w:rsidRPr="00976863" w:rsidRDefault="00BC16C0" w:rsidP="00BC16C0">
            <w:pPr>
              <w:jc w:val="center"/>
              <w:rPr>
                <w:b/>
              </w:rPr>
            </w:pPr>
            <w:r w:rsidRPr="00976863">
              <w:rPr>
                <w:b/>
                <w:sz w:val="22"/>
                <w:szCs w:val="22"/>
              </w:rPr>
              <w:t>Требования к уровню подготовки обучающихся</w:t>
            </w:r>
          </w:p>
        </w:tc>
        <w:tc>
          <w:tcPr>
            <w:tcW w:w="3118" w:type="dxa"/>
            <w:vMerge w:val="restart"/>
            <w:shd w:val="clear" w:color="auto" w:fill="auto"/>
          </w:tcPr>
          <w:p w:rsidR="00BC16C0" w:rsidRPr="00976863" w:rsidRDefault="00BC16C0" w:rsidP="00976863">
            <w:pPr>
              <w:jc w:val="center"/>
              <w:rPr>
                <w:b/>
              </w:rPr>
            </w:pPr>
          </w:p>
          <w:p w:rsidR="00BC16C0" w:rsidRPr="00976863" w:rsidRDefault="00BC16C0" w:rsidP="00976863">
            <w:pPr>
              <w:jc w:val="center"/>
              <w:rPr>
                <w:b/>
              </w:rPr>
            </w:pPr>
            <w:r w:rsidRPr="00976863">
              <w:rPr>
                <w:b/>
                <w:sz w:val="22"/>
                <w:szCs w:val="22"/>
              </w:rPr>
              <w:t>Домашнее задание</w:t>
            </w:r>
          </w:p>
        </w:tc>
        <w:tc>
          <w:tcPr>
            <w:tcW w:w="1985" w:type="dxa"/>
            <w:gridSpan w:val="2"/>
            <w:shd w:val="clear" w:color="auto" w:fill="auto"/>
          </w:tcPr>
          <w:p w:rsidR="00BC16C0" w:rsidRPr="00976863" w:rsidRDefault="00BC16C0" w:rsidP="00976863">
            <w:pPr>
              <w:jc w:val="center"/>
              <w:rPr>
                <w:b/>
              </w:rPr>
            </w:pPr>
            <w:r w:rsidRPr="00976863">
              <w:rPr>
                <w:b/>
                <w:sz w:val="22"/>
                <w:szCs w:val="22"/>
              </w:rPr>
              <w:t>Дата проведения</w:t>
            </w:r>
          </w:p>
        </w:tc>
      </w:tr>
      <w:tr w:rsidR="00BC16C0" w:rsidRPr="00976863" w:rsidTr="00EE7C74">
        <w:trPr>
          <w:trHeight w:val="597"/>
        </w:trPr>
        <w:tc>
          <w:tcPr>
            <w:tcW w:w="484" w:type="dxa"/>
            <w:vMerge/>
            <w:shd w:val="clear" w:color="auto" w:fill="auto"/>
          </w:tcPr>
          <w:p w:rsidR="00BC16C0" w:rsidRPr="00976863" w:rsidRDefault="00BC16C0" w:rsidP="00976863">
            <w:pPr>
              <w:jc w:val="center"/>
              <w:rPr>
                <w:b/>
              </w:rPr>
            </w:pPr>
          </w:p>
        </w:tc>
        <w:tc>
          <w:tcPr>
            <w:tcW w:w="4869" w:type="dxa"/>
            <w:vMerge/>
            <w:shd w:val="clear" w:color="auto" w:fill="auto"/>
          </w:tcPr>
          <w:p w:rsidR="00BC16C0" w:rsidRPr="00976863" w:rsidRDefault="00BC16C0" w:rsidP="00BC16C0">
            <w:pPr>
              <w:jc w:val="both"/>
              <w:rPr>
                <w:b/>
              </w:rPr>
            </w:pPr>
          </w:p>
        </w:tc>
        <w:tc>
          <w:tcPr>
            <w:tcW w:w="4820" w:type="dxa"/>
            <w:vMerge/>
            <w:shd w:val="clear" w:color="auto" w:fill="auto"/>
          </w:tcPr>
          <w:p w:rsidR="00BC16C0" w:rsidRPr="00976863" w:rsidRDefault="00BC16C0" w:rsidP="00BC16C0">
            <w:pPr>
              <w:jc w:val="both"/>
              <w:rPr>
                <w:b/>
              </w:rPr>
            </w:pPr>
          </w:p>
        </w:tc>
        <w:tc>
          <w:tcPr>
            <w:tcW w:w="3118" w:type="dxa"/>
            <w:vMerge/>
            <w:shd w:val="clear" w:color="auto" w:fill="auto"/>
          </w:tcPr>
          <w:p w:rsidR="00BC16C0" w:rsidRPr="00976863" w:rsidRDefault="00BC16C0" w:rsidP="00976863">
            <w:pPr>
              <w:jc w:val="center"/>
              <w:rPr>
                <w:b/>
              </w:rPr>
            </w:pPr>
          </w:p>
        </w:tc>
        <w:tc>
          <w:tcPr>
            <w:tcW w:w="1134" w:type="dxa"/>
            <w:shd w:val="clear" w:color="auto" w:fill="auto"/>
          </w:tcPr>
          <w:p w:rsidR="00BC16C0" w:rsidRPr="00976863" w:rsidRDefault="00BC16C0" w:rsidP="00976863">
            <w:pPr>
              <w:jc w:val="center"/>
              <w:rPr>
                <w:b/>
              </w:rPr>
            </w:pPr>
            <w:r w:rsidRPr="00976863">
              <w:rPr>
                <w:b/>
                <w:sz w:val="22"/>
                <w:szCs w:val="22"/>
              </w:rPr>
              <w:t>план</w:t>
            </w:r>
          </w:p>
        </w:tc>
        <w:tc>
          <w:tcPr>
            <w:tcW w:w="851" w:type="dxa"/>
            <w:shd w:val="clear" w:color="auto" w:fill="auto"/>
          </w:tcPr>
          <w:p w:rsidR="00BC16C0" w:rsidRPr="00976863" w:rsidRDefault="00BC16C0" w:rsidP="00976863">
            <w:pPr>
              <w:jc w:val="center"/>
              <w:rPr>
                <w:b/>
              </w:rPr>
            </w:pPr>
            <w:r w:rsidRPr="00976863">
              <w:rPr>
                <w:b/>
                <w:sz w:val="22"/>
                <w:szCs w:val="22"/>
              </w:rPr>
              <w:t>факт</w:t>
            </w:r>
          </w:p>
        </w:tc>
      </w:tr>
      <w:tr w:rsidR="00EE7C74" w:rsidRPr="00976863" w:rsidTr="00EE7C74">
        <w:trPr>
          <w:trHeight w:val="1279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1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Инструктаж по ТБ на уроках физической культуры. Общеразвивающие упражнения.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Обучение технике низкого старта. Развитие общей выносливости.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Знать требования инструкций.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Устный опрос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демонстрировать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Стартовый разгон в беге на короткие дистанции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Инструктаж по л/а.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Беговые упражнения.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06.09.22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255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2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Закрепление технике низкого старта. Упражнения на развитие быстроты.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История зарождения древних Олимпийских игр в мифах и легендах. ОРУ на развитие силы.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демонстрировать технику низкого старта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демонстрировать физические кондиции (скоростную выносливость).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Строевые упражнения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Комплекс УГГ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13.09.22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272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3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Обучение технике спортивной ходьбы. ОРУ на развитие силы.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Броски и толчки набивных мячей. Упражнения на развитие ловкости.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демонстрировать физические кондиции (скоростную выносливость).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демонстрировать отведение руки для замаха.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Беговые упражнения.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Разнообразные прыжки.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20.09.22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548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4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Метание мяча  на дальность. Упражнения на формирование осанки.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 xml:space="preserve">Наклон вперед из </w:t>
            </w:r>
            <w:proofErr w:type="gramStart"/>
            <w:r w:rsidRPr="00976863">
              <w:rPr>
                <w:sz w:val="22"/>
                <w:szCs w:val="22"/>
              </w:rPr>
              <w:t>положения</w:t>
            </w:r>
            <w:proofErr w:type="gramEnd"/>
            <w:r w:rsidRPr="00976863">
              <w:rPr>
                <w:sz w:val="22"/>
                <w:szCs w:val="22"/>
              </w:rPr>
              <w:t xml:space="preserve"> сидя, сгибание и разгибание туловища из положения лёжа за 30  сек.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демонстрировать финальное усилие.</w:t>
            </w:r>
          </w:p>
          <w:p w:rsidR="00EE7C74" w:rsidRPr="00976863" w:rsidRDefault="00EE7C74" w:rsidP="00EE7C74">
            <w:pPr>
              <w:jc w:val="both"/>
            </w:pP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демонстрировать технику прыжка в длину с места.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для плечевого пояса.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для рук.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27.09.22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2024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5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Метание малого  мяча  с выполнением бросковых шагов.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Закрепление технике метание мяча с 2-3 шагов. Сгибание и разгибание рук в упор лёжа.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Специальные беговые упражнения</w:t>
            </w:r>
          </w:p>
          <w:p w:rsidR="00EE7C74" w:rsidRPr="00976863" w:rsidRDefault="00EE7C74" w:rsidP="00EE7C74">
            <w:pPr>
              <w:jc w:val="both"/>
            </w:pP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Корректировка техники бега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в движении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в движении для рук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04.10.22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264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lastRenderedPageBreak/>
              <w:t>6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 xml:space="preserve">перемещение  бегом лицом и спиной вперёд, приставными и </w:t>
            </w:r>
            <w:proofErr w:type="spellStart"/>
            <w:r w:rsidRPr="00976863">
              <w:rPr>
                <w:sz w:val="22"/>
                <w:szCs w:val="22"/>
              </w:rPr>
              <w:t>скрестными</w:t>
            </w:r>
            <w:proofErr w:type="spellEnd"/>
            <w:r w:rsidRPr="00976863">
              <w:rPr>
                <w:sz w:val="22"/>
                <w:szCs w:val="22"/>
              </w:rPr>
              <w:t xml:space="preserve"> шагами в сторону.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Ходьба на носках Гимнастика для глаз.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bCs/>
                <w:sz w:val="22"/>
                <w:szCs w:val="22"/>
              </w:rPr>
              <w:t>упражнения в расслаблении мышц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комбинации из освоенных элементов техники передвижений (перемещения в стойке, остановка, повороты)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различные варианты передачи мяча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Комплекс УГГ.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Комплекс упражнений в движении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11.10.22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267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7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Начать обучать технике ведения мяча Упражнения на формирование осанки.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Ведение мяча, отбор мяча. Комбинации из освоенных элементов игры в баскетбол.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Корректировка движений при ловле и передаче мяча.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комбинации из освоенных элементов техники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Упражнения для рук и плечевого пояса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с большими мячами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18.10.22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2121"/>
        </w:trPr>
        <w:tc>
          <w:tcPr>
            <w:tcW w:w="484" w:type="dxa"/>
          </w:tcPr>
          <w:p w:rsidR="00EE7C74" w:rsidRPr="00976863" w:rsidRDefault="00EE7C74" w:rsidP="00EE7C74">
            <w:pPr>
              <w:tabs>
                <w:tab w:val="center" w:pos="159"/>
              </w:tabs>
              <w:jc w:val="center"/>
            </w:pPr>
            <w:r w:rsidRPr="00976863">
              <w:rPr>
                <w:sz w:val="22"/>
                <w:szCs w:val="22"/>
              </w:rPr>
              <w:t>8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Техника прыжка в высоту способом «перешагивание» с использованием ИКТ. Упражнения для формирование свода стоп их подвижности и опороспособности.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Техника прыжка в длину с разбега «согнув ноги» с использованием ИКТ.  Упражнения с гимнастической скакалкой с предметами и без них.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Корректировка техники ведения мяча.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ведение мяча в движении.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с мячом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Варианты ведения мяча.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25.10.22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401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9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  <w:lang w:bidi="ru-RU"/>
              </w:rPr>
              <w:t>Терминология национальных видов спорта. Ознакомление с национальным видом борьбы «</w:t>
            </w:r>
            <w:proofErr w:type="spellStart"/>
            <w:r w:rsidRPr="00976863">
              <w:rPr>
                <w:sz w:val="22"/>
                <w:szCs w:val="22"/>
                <w:lang w:bidi="ru-RU"/>
              </w:rPr>
              <w:t>Куреш</w:t>
            </w:r>
            <w:proofErr w:type="spellEnd"/>
            <w:r w:rsidRPr="00976863">
              <w:rPr>
                <w:sz w:val="22"/>
                <w:szCs w:val="22"/>
                <w:lang w:bidi="ru-RU"/>
              </w:rPr>
              <w:t xml:space="preserve">». </w:t>
            </w:r>
            <w:r w:rsidRPr="00976863">
              <w:rPr>
                <w:sz w:val="22"/>
                <w:szCs w:val="22"/>
              </w:rPr>
              <w:t>Упражнения в расслаблении мышц.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Обучение захватов и перехватов. Комплекс лечебной гимнастики.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Знать термины национального вида спорта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технику захватов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Упражнения для рук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Комплекс УГГ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08.11.22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974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10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Начать обучать технике освобождение от захватов. Приемы борьбы за выгодное положение.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  <w:lang w:bidi="ru-RU"/>
              </w:rPr>
              <w:t>Упражнения по овладению приемами страховки. Силовые упражнения и единоборства в парах.</w:t>
            </w:r>
            <w:r w:rsidRPr="00976863">
              <w:rPr>
                <w:sz w:val="22"/>
                <w:szCs w:val="22"/>
              </w:rPr>
              <w:t xml:space="preserve"> Строевые упражнений. Упражнения с гимнастическими палками.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технику захватов.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Корректировка техники выполнения упражнений. Индивидуальный подход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Инструктаж по технике безопасности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Упражнения на гибкость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15.11.22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264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11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Кувырок вперед и назад.  Упражнения для развития чувствительности мышц.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Обучение стойки на лопатках. Комплекс упражнений утренней гимнастики.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Корректировка техники выполнения упражнений. Индивидуальный подход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Корректировка техники выполнения упражнений. Индивидуальный подход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Упражнения на гибкость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Упражнения на гибкость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22.11.22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831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lastRenderedPageBreak/>
              <w:t>12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Вольные упражнения с использованием танцевальных элементов. Упражнения на формирование шаговых движений</w:t>
            </w:r>
            <w:proofErr w:type="gramStart"/>
            <w:r w:rsidRPr="00976863">
              <w:rPr>
                <w:sz w:val="22"/>
                <w:szCs w:val="22"/>
              </w:rPr>
              <w:t>.</w:t>
            </w:r>
            <w:proofErr w:type="gramEnd"/>
            <w:r w:rsidRPr="00976863">
              <w:rPr>
                <w:sz w:val="22"/>
                <w:szCs w:val="22"/>
              </w:rPr>
              <w:t xml:space="preserve"> </w:t>
            </w:r>
            <w:proofErr w:type="gramStart"/>
            <w:r w:rsidRPr="00976863">
              <w:rPr>
                <w:sz w:val="22"/>
                <w:szCs w:val="22"/>
              </w:rPr>
              <w:t>у</w:t>
            </w:r>
            <w:proofErr w:type="gramEnd"/>
            <w:r w:rsidRPr="00976863">
              <w:rPr>
                <w:sz w:val="22"/>
                <w:szCs w:val="22"/>
              </w:rPr>
              <w:t>пражнения в расслаблении мышц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Развитие гибкости. Упражнения на расслабление мышц</w:t>
            </w:r>
            <w:proofErr w:type="gramStart"/>
            <w:r w:rsidRPr="00976863">
              <w:rPr>
                <w:sz w:val="22"/>
                <w:szCs w:val="22"/>
              </w:rPr>
              <w:t>.</w:t>
            </w:r>
            <w:proofErr w:type="gramEnd"/>
            <w:r w:rsidRPr="00976863">
              <w:rPr>
                <w:sz w:val="22"/>
                <w:szCs w:val="22"/>
              </w:rPr>
              <w:t xml:space="preserve"> </w:t>
            </w:r>
            <w:proofErr w:type="gramStart"/>
            <w:r w:rsidRPr="00976863">
              <w:rPr>
                <w:sz w:val="22"/>
                <w:szCs w:val="22"/>
              </w:rPr>
              <w:t>у</w:t>
            </w:r>
            <w:proofErr w:type="gramEnd"/>
            <w:r w:rsidRPr="00976863">
              <w:rPr>
                <w:sz w:val="22"/>
                <w:szCs w:val="22"/>
              </w:rPr>
              <w:t>пражнения в расслаблении мышц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демонстрировать комплекс акробатических упражнений.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Корректировка техники выполнения упражнений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Упражнения на гибкость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Упражнения на гибкость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29.11.22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275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13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Стойка на лопатках, перекат вперед в упор присев.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Обучение кувырка назад в упор присев. Строевой шаг, размыкание и смыкание на месте.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Корректировка техники выполнения упражнений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Корректировка техники выполнения упражнений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 на осанку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 xml:space="preserve">ОРУ  </w:t>
            </w:r>
            <w:proofErr w:type="gramStart"/>
            <w:r w:rsidRPr="00976863">
              <w:rPr>
                <w:sz w:val="22"/>
                <w:szCs w:val="22"/>
              </w:rPr>
              <w:t>на</w:t>
            </w:r>
            <w:proofErr w:type="gramEnd"/>
            <w:r w:rsidRPr="00976863">
              <w:rPr>
                <w:sz w:val="22"/>
                <w:szCs w:val="22"/>
              </w:rPr>
              <w:t xml:space="preserve"> плоскостопию.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06.12.22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123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14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Стойка на голове с согнутыми ногами с использованием ИКТ. Комплекс упражнений на мышцы плечевого пояса.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Гимнастическая полоса препятствий.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Корректировка техники выполнения упражнений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Корректировка техники выполнения упражнений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Упражнения для плечевого пояса.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Комплекс УГГ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13.12.22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254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15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Стойки и передвижения волейболиста. Комплекс корригирующих упражнений для позвоночника.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Прием и передача мяча.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Дозировка         индивидуальная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Корректировка техники выполнения упражнений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Инструктаж</w:t>
            </w:r>
            <w:proofErr w:type="gramStart"/>
            <w:r w:rsidRPr="00976863">
              <w:rPr>
                <w:sz w:val="22"/>
                <w:szCs w:val="22"/>
              </w:rPr>
              <w:t xml:space="preserve"> Т</w:t>
            </w:r>
            <w:proofErr w:type="gramEnd"/>
            <w:r w:rsidRPr="00976863">
              <w:rPr>
                <w:sz w:val="22"/>
                <w:szCs w:val="22"/>
              </w:rPr>
              <w:t>/Б  по волейболу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для рук.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20.12.22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838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16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Нижняя подача мяча. Комплекс корригирующих упражнений мышц спины, живота.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Нападающий удар с использованием ИКТ. Комплекс корригирующих упражнений для позвоночника, мышц спины, живота.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Корректировка техники выполнения упражнений Дозировка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индивидуальная</w:t>
            </w:r>
          </w:p>
          <w:p w:rsidR="00EE7C74" w:rsidRPr="00976863" w:rsidRDefault="00EE7C74" w:rsidP="00EE7C74">
            <w:pPr>
              <w:jc w:val="both"/>
            </w:pPr>
          </w:p>
          <w:p w:rsidR="00EE7C74" w:rsidRPr="00976863" w:rsidRDefault="00EE7C74" w:rsidP="00EE7C74">
            <w:pPr>
              <w:jc w:val="both"/>
            </w:pP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демонстрировать технику.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на осанку.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без предмета.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27.12.22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831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17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Основные требования безопасности на занятиях физической культуры по видам спорта. Развитие координационных способностей.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Тактика игры свободного нападения. Челночный бег: 2*10 м, 3*10 м.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Корректировка техники выполнения упражнений</w:t>
            </w:r>
          </w:p>
          <w:p w:rsidR="00EE7C74" w:rsidRPr="00976863" w:rsidRDefault="00EE7C74" w:rsidP="00EE7C74">
            <w:pPr>
              <w:jc w:val="both"/>
            </w:pP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Корректировка техники выполнения упражнений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на  развитие мышц туловища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Упражнения для рук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10.01.23</w:t>
            </w:r>
          </w:p>
        </w:tc>
        <w:tc>
          <w:tcPr>
            <w:tcW w:w="851" w:type="dxa"/>
          </w:tcPr>
          <w:p w:rsidR="00EE7C74" w:rsidRPr="00F65775" w:rsidRDefault="00EE7C74" w:rsidP="00EE7C74">
            <w:pPr>
              <w:rPr>
                <w:color w:val="FF0000"/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406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lastRenderedPageBreak/>
              <w:t>18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ТБ на уроках лыжной подготовки.  Упражнения для формирование шаговых движений.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 xml:space="preserve">Обучение попеременному </w:t>
            </w:r>
            <w:proofErr w:type="spellStart"/>
            <w:r w:rsidRPr="00976863">
              <w:rPr>
                <w:sz w:val="22"/>
                <w:szCs w:val="22"/>
              </w:rPr>
              <w:t>двухшажному</w:t>
            </w:r>
            <w:proofErr w:type="spellEnd"/>
            <w:r w:rsidRPr="00976863">
              <w:rPr>
                <w:sz w:val="22"/>
                <w:szCs w:val="22"/>
              </w:rPr>
              <w:t xml:space="preserve"> ходу с использованием ИКТ. Упражнения для формирования плоскостопии.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технику способов передвижения на лыжах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технику способов передвижения на лыжах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Упражнения для ног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Повторить упражнения.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17.01.23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410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19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 xml:space="preserve">Одновременно </w:t>
            </w:r>
            <w:proofErr w:type="spellStart"/>
            <w:r w:rsidRPr="00976863">
              <w:rPr>
                <w:sz w:val="22"/>
                <w:szCs w:val="22"/>
              </w:rPr>
              <w:t>бесшажный</w:t>
            </w:r>
            <w:proofErr w:type="spellEnd"/>
            <w:r w:rsidRPr="00976863">
              <w:rPr>
                <w:sz w:val="22"/>
                <w:szCs w:val="22"/>
              </w:rPr>
              <w:t xml:space="preserve"> ход с использованием ИКТ. Упражнения для формирование равновесия.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Обучение подъёма «ёлочкой» с использованием ИКТ. Катание на лыжах и санях.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технику способов передвижения на лыжах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технику способов передвижения на лыжах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Согласование движений рук и ног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Комплекс УГГ.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24.01.23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970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20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 xml:space="preserve">Согласование движений рук и ног в одновременном </w:t>
            </w:r>
            <w:proofErr w:type="spellStart"/>
            <w:r w:rsidRPr="00976863">
              <w:rPr>
                <w:sz w:val="22"/>
                <w:szCs w:val="22"/>
              </w:rPr>
              <w:t>двухшажном</w:t>
            </w:r>
            <w:proofErr w:type="spellEnd"/>
            <w:r w:rsidRPr="00976863">
              <w:rPr>
                <w:sz w:val="22"/>
                <w:szCs w:val="22"/>
              </w:rPr>
              <w:t xml:space="preserve"> ходе с </w:t>
            </w:r>
            <w:proofErr w:type="spellStart"/>
            <w:r w:rsidRPr="00976863">
              <w:rPr>
                <w:sz w:val="22"/>
                <w:szCs w:val="22"/>
              </w:rPr>
              <w:t>инпользованием</w:t>
            </w:r>
            <w:proofErr w:type="spellEnd"/>
            <w:r w:rsidRPr="00976863">
              <w:rPr>
                <w:sz w:val="22"/>
                <w:szCs w:val="22"/>
              </w:rPr>
              <w:t xml:space="preserve"> ИКТ. Физические упражнения для коррекции ходьбы.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 xml:space="preserve">Разгибание рук при окончании отталкивания в одновременном </w:t>
            </w:r>
            <w:proofErr w:type="spellStart"/>
            <w:r w:rsidRPr="00976863">
              <w:rPr>
                <w:sz w:val="22"/>
                <w:szCs w:val="22"/>
              </w:rPr>
              <w:t>бесшажном</w:t>
            </w:r>
            <w:proofErr w:type="spellEnd"/>
            <w:r w:rsidRPr="00976863">
              <w:rPr>
                <w:sz w:val="22"/>
                <w:szCs w:val="22"/>
              </w:rPr>
              <w:t xml:space="preserve"> ходе. Упражнения для формирование шаговых движений.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технику способов передвижения на лыжах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технику способов передвижения на лыжах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движений рук и ног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Работа рук в ходьбе на лыжах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31.01.23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2267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21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 xml:space="preserve">Постановка палки на снег и приложению усилия при отталкивании рукой в попеременном </w:t>
            </w:r>
            <w:proofErr w:type="spellStart"/>
            <w:r w:rsidRPr="00976863">
              <w:rPr>
                <w:sz w:val="22"/>
                <w:szCs w:val="22"/>
              </w:rPr>
              <w:t>двухшажном</w:t>
            </w:r>
            <w:proofErr w:type="spellEnd"/>
            <w:r w:rsidRPr="00976863">
              <w:rPr>
                <w:sz w:val="22"/>
                <w:szCs w:val="22"/>
              </w:rPr>
              <w:t xml:space="preserve"> ходе с использованием ИКТ. Упражнения для формирование равновесия.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 xml:space="preserve">Второй скользящий шаг с перемещением палок кольцами назад в одновременном </w:t>
            </w:r>
            <w:proofErr w:type="spellStart"/>
            <w:r w:rsidRPr="00976863">
              <w:rPr>
                <w:sz w:val="22"/>
                <w:szCs w:val="22"/>
              </w:rPr>
              <w:t>двухшажном</w:t>
            </w:r>
            <w:proofErr w:type="spellEnd"/>
            <w:r w:rsidRPr="00976863">
              <w:rPr>
                <w:sz w:val="22"/>
                <w:szCs w:val="22"/>
              </w:rPr>
              <w:t xml:space="preserve"> ходе с использованием ИКТ. Упражнения для формирование правильной осанки.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технику способов передвижения на лыжах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технику способов передвижения на лыжах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Постановка палки на снег.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Упражнения на осанку.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07.02.23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689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22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Начать обучать Торможение «плугом» с использованием ИКТ. Дыхательные упражнения.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Продолжить обучать  торможение «плугом» с использованием ИКТ. Упражнения на развитие пространственной ориентировки и точности движений.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технику способов передвижения на лыжах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технику способов передвижения на лыжах.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Комплекс УГГ.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Упражнения на осанку.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14.02.23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689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lastRenderedPageBreak/>
              <w:t>23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Закрепление технике торможение «плугом» с использованием ИКТ. Упражнения на развитие пространственной ориентировки и точности движений.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Совершенствовать Торможение «плугом» с использованием ИКТ. Дыхательные упражнения.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технику способов передвижения на лыжах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технику способов передвижения на лыжах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Движение рук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Упражнения для рук и ног.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21.02.23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273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24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proofErr w:type="spellStart"/>
            <w:r w:rsidRPr="00976863">
              <w:rPr>
                <w:sz w:val="22"/>
                <w:szCs w:val="22"/>
              </w:rPr>
              <w:t>Гимнастика-фитбол</w:t>
            </w:r>
            <w:proofErr w:type="spellEnd"/>
            <w:r w:rsidRPr="00976863">
              <w:rPr>
                <w:sz w:val="22"/>
                <w:szCs w:val="22"/>
              </w:rPr>
              <w:t>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Упражнения для формирование шаговых движений.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технику способов передвижения на лыжах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технику способов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передвижения на лыжах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Движение рук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Катание на лыжах.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28.02.23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405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25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Общеразвивающие и корригирующие упражнения с предметами, на снарядах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Обучение технике ведение мяча. Упражнения на формирование осанки.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Корректировка техники выполнения упражнений</w:t>
            </w:r>
          </w:p>
          <w:p w:rsidR="00EE7C74" w:rsidRPr="00976863" w:rsidRDefault="00EE7C74" w:rsidP="00EE7C74">
            <w:pPr>
              <w:jc w:val="both"/>
            </w:pP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демонстрировать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упражнения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Упражнения на осанку.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Повторить строевые упражнения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07.03.23</w:t>
            </w:r>
          </w:p>
        </w:tc>
        <w:tc>
          <w:tcPr>
            <w:tcW w:w="851" w:type="dxa"/>
          </w:tcPr>
          <w:p w:rsidR="00EE7C74" w:rsidRPr="00E300D5" w:rsidRDefault="00EE7C74" w:rsidP="00EE7C74">
            <w:pPr>
              <w:rPr>
                <w:color w:val="FF0000"/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128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26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Обучение технике броска мяча.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Подвижная игра «Подай и попади».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демонстрировать технику.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Корректировка техники выполнения упражнений Дозировка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индивидуальная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для рук и плечевого пояса.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14.03.23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116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27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Обучение ловли и передачи мяча.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Развитие координационных способностей.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Корректировка техники выполнения упражнений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различные варианты передачи мяча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на развитие мышц туловища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Выполнять гимнастику для глаз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21.03.23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990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28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Комплекс упражнений на развитие моторики.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Начать обучать приемам борьбы за выгодное положение.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различные варианты передачи мяча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выполнить технику захвата.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Упражнения для рук и плечевого пояса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с мячом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04.04.23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981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29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Упражнения, направленные на регуляцию мышечного тонуса.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Преодоление препятствий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Корректировка техники.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демонстрировать физические кондиции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с маленьким мячом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в движении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11.04.23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548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30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Упражнения на формирование осанки.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Развитие координационных способностей, ориентировка в пространстве, быстрота реакций, дифференциация силовых, пространственных и временных параметров движений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демонстрировать физические кондиции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демонстрировать физические кондиции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в движении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Упражнения для рук и плечевого пояса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18.04.23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264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lastRenderedPageBreak/>
              <w:t>31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Метание теннисного мяча с 4 – 5 шагов разбега на дальность.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rFonts w:eastAsia="Courier New"/>
                <w:sz w:val="22"/>
                <w:szCs w:val="22"/>
              </w:rPr>
              <w:t>Одежда пловца. Безопасность на воде</w:t>
            </w:r>
            <w:r w:rsidRPr="00976863">
              <w:rPr>
                <w:sz w:val="22"/>
                <w:szCs w:val="22"/>
              </w:rPr>
              <w:t>. Плавание с доской.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демонстрировать технику в целом.</w:t>
            </w:r>
          </w:p>
          <w:p w:rsidR="00EE7C74" w:rsidRPr="00976863" w:rsidRDefault="00EE7C74" w:rsidP="00EE7C74">
            <w:pPr>
              <w:jc w:val="both"/>
            </w:pP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выполнить погружение в воду.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для рук и плечевого пояса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для рук и плечевого пояса в ходьбе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25.04.23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984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32</w:t>
            </w:r>
          </w:p>
        </w:tc>
        <w:tc>
          <w:tcPr>
            <w:tcW w:w="4869" w:type="dxa"/>
            <w:tcBorders>
              <w:bottom w:val="single" w:sz="4" w:space="0" w:color="auto"/>
            </w:tcBorders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Закрепление навыков освоения в воде.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Погружение под воду с задержкой дыхания, с открытием глаз.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демонстрировать технику прыжка в длину с места.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выполнить погружение в воду.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на развитие туловища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с маленьким мячом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02.05.23</w:t>
            </w:r>
          </w:p>
        </w:tc>
        <w:tc>
          <w:tcPr>
            <w:tcW w:w="851" w:type="dxa"/>
          </w:tcPr>
          <w:p w:rsidR="00EE7C74" w:rsidRPr="00E300D5" w:rsidRDefault="00EE7C74" w:rsidP="00EE7C74">
            <w:pPr>
              <w:rPr>
                <w:color w:val="FF0000"/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267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33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Скольжение на груди и на спине.</w:t>
            </w:r>
            <w:r w:rsidRPr="00976863">
              <w:rPr>
                <w:rFonts w:eastAsia="Courier New"/>
                <w:sz w:val="22"/>
                <w:szCs w:val="22"/>
              </w:rPr>
              <w:t xml:space="preserve"> Плавание с доской.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Специальные упражнения и технические действия без мяча. Преодоление препятствий</w:t>
            </w:r>
          </w:p>
          <w:p w:rsidR="00EE7C74" w:rsidRPr="00976863" w:rsidRDefault="00EE7C74" w:rsidP="00EE7C74">
            <w:pPr>
              <w:jc w:val="both"/>
            </w:pPr>
          </w:p>
          <w:p w:rsidR="00EE7C74" w:rsidRPr="00976863" w:rsidRDefault="00EE7C74" w:rsidP="00EE7C74">
            <w:pPr>
              <w:jc w:val="both"/>
              <w:rPr>
                <w:lang w:val="en-US"/>
              </w:rPr>
            </w:pP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выполнить погружение в воду.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владеть мячом  в игре баскетбол.</w:t>
            </w:r>
          </w:p>
          <w:p w:rsidR="00EE7C74" w:rsidRPr="00976863" w:rsidRDefault="00EE7C74" w:rsidP="00EE7C74">
            <w:pPr>
              <w:jc w:val="both"/>
            </w:pP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на развитие мышц туловища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ОРУ с мячом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16.05.23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106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34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Закрепление технике ловли и передачи мяча на месте и в движении.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Развитие координационных способностей, ориентировка в пространстве.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применять в игре защитные действия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применять в игре защитные действия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Упражнения для рук и плечевого пояса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Упражнения для рук и плечевого пояса</w:t>
            </w:r>
          </w:p>
        </w:tc>
        <w:tc>
          <w:tcPr>
            <w:tcW w:w="1134" w:type="dxa"/>
          </w:tcPr>
          <w:p w:rsidR="00EE7C74" w:rsidRPr="00151ECB" w:rsidRDefault="00EE7C74" w:rsidP="00EE7C74">
            <w:r w:rsidRPr="00151ECB">
              <w:t>23.05.23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  <w:tr w:rsidR="00EE7C74" w:rsidRPr="00976863" w:rsidTr="00EE7C74">
        <w:trPr>
          <w:trHeight w:val="1278"/>
        </w:trPr>
        <w:tc>
          <w:tcPr>
            <w:tcW w:w="484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35</w:t>
            </w:r>
          </w:p>
        </w:tc>
        <w:tc>
          <w:tcPr>
            <w:tcW w:w="4869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Развитие быстроты реакций, дифференциации силовых движений.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Развитие пространственных и временных параметров движений.</w:t>
            </w:r>
          </w:p>
        </w:tc>
        <w:tc>
          <w:tcPr>
            <w:tcW w:w="4820" w:type="dxa"/>
          </w:tcPr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работу рук и ног</w:t>
            </w:r>
          </w:p>
          <w:p w:rsidR="00EE7C74" w:rsidRPr="00976863" w:rsidRDefault="00EE7C74" w:rsidP="00EE7C74">
            <w:pPr>
              <w:jc w:val="both"/>
            </w:pPr>
            <w:r w:rsidRPr="00976863">
              <w:rPr>
                <w:sz w:val="22"/>
                <w:szCs w:val="22"/>
              </w:rPr>
              <w:t>Уметь выполнять работу рук и ног</w:t>
            </w:r>
          </w:p>
        </w:tc>
        <w:tc>
          <w:tcPr>
            <w:tcW w:w="3118" w:type="dxa"/>
          </w:tcPr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Комплекс УГГ</w:t>
            </w:r>
          </w:p>
          <w:p w:rsidR="00EE7C74" w:rsidRPr="00976863" w:rsidRDefault="00EE7C74" w:rsidP="00EE7C74">
            <w:pPr>
              <w:jc w:val="center"/>
            </w:pPr>
            <w:r w:rsidRPr="00976863">
              <w:rPr>
                <w:sz w:val="22"/>
                <w:szCs w:val="22"/>
              </w:rPr>
              <w:t>Комплекс ОРУ.</w:t>
            </w:r>
          </w:p>
        </w:tc>
        <w:tc>
          <w:tcPr>
            <w:tcW w:w="1134" w:type="dxa"/>
          </w:tcPr>
          <w:p w:rsidR="00EE7C74" w:rsidRDefault="00EE7C74" w:rsidP="00EE7C74">
            <w:r w:rsidRPr="00151ECB">
              <w:t>30.05.23</w:t>
            </w:r>
          </w:p>
        </w:tc>
        <w:tc>
          <w:tcPr>
            <w:tcW w:w="851" w:type="dxa"/>
          </w:tcPr>
          <w:p w:rsidR="00EE7C74" w:rsidRPr="00D2144C" w:rsidRDefault="00EE7C74" w:rsidP="00EE7C74">
            <w:pPr>
              <w:ind w:firstLine="709"/>
              <w:jc w:val="center"/>
              <w:rPr>
                <w:sz w:val="20"/>
                <w:szCs w:val="20"/>
              </w:rPr>
            </w:pPr>
          </w:p>
        </w:tc>
      </w:tr>
    </w:tbl>
    <w:p w:rsidR="00DA56ED" w:rsidRPr="00976863" w:rsidRDefault="00DA56ED" w:rsidP="00DA56ED">
      <w:pPr>
        <w:jc w:val="center"/>
        <w:rPr>
          <w:b/>
        </w:rPr>
      </w:pPr>
    </w:p>
    <w:p w:rsidR="00DA56ED" w:rsidRPr="00976863" w:rsidRDefault="00DA56ED" w:rsidP="00DA56ED"/>
    <w:p w:rsidR="00DA56ED" w:rsidRPr="00976863" w:rsidRDefault="00DA56ED"/>
    <w:p w:rsidR="00190654" w:rsidRPr="00976863" w:rsidRDefault="00190654"/>
    <w:p w:rsidR="00C71894" w:rsidRPr="00976863" w:rsidRDefault="00C71894">
      <w:pPr>
        <w:spacing w:after="200" w:line="276" w:lineRule="auto"/>
      </w:pPr>
      <w:r w:rsidRPr="00976863">
        <w:br w:type="page"/>
      </w:r>
    </w:p>
    <w:p w:rsidR="00C71894" w:rsidRPr="00976863" w:rsidRDefault="00C71894" w:rsidP="005F2372">
      <w:pPr>
        <w:jc w:val="center"/>
        <w:rPr>
          <w:b/>
        </w:rPr>
      </w:pPr>
    </w:p>
    <w:p w:rsidR="005F2372" w:rsidRPr="00976863" w:rsidRDefault="005F2372" w:rsidP="005F2372">
      <w:pPr>
        <w:jc w:val="center"/>
        <w:rPr>
          <w:b/>
        </w:rPr>
      </w:pPr>
      <w:r w:rsidRPr="00976863">
        <w:rPr>
          <w:b/>
        </w:rPr>
        <w:t>Критерии оценивания подготовленности учащихся</w:t>
      </w:r>
    </w:p>
    <w:p w:rsidR="005F2372" w:rsidRPr="00976863" w:rsidRDefault="005F2372" w:rsidP="005F2372">
      <w:pPr>
        <w:jc w:val="center"/>
        <w:rPr>
          <w:b/>
        </w:rPr>
      </w:pPr>
      <w:r w:rsidRPr="00976863">
        <w:rPr>
          <w:b/>
        </w:rPr>
        <w:t>по физической культуре</w:t>
      </w:r>
    </w:p>
    <w:p w:rsidR="005F2372" w:rsidRPr="00976863" w:rsidRDefault="005F2372" w:rsidP="005F2372">
      <w:pPr>
        <w:jc w:val="center"/>
        <w:rPr>
          <w:b/>
        </w:rPr>
      </w:pPr>
    </w:p>
    <w:p w:rsidR="003B610E" w:rsidRPr="00976863" w:rsidRDefault="003B610E" w:rsidP="003B610E">
      <w:pPr>
        <w:widowControl w:val="0"/>
        <w:autoSpaceDE w:val="0"/>
        <w:autoSpaceDN w:val="0"/>
        <w:adjustRightInd w:val="0"/>
        <w:ind w:left="709" w:firstLine="720"/>
        <w:jc w:val="both"/>
      </w:pPr>
      <w:r w:rsidRPr="00976863">
        <w:t>При оценивании успеваемости учитываются индивидуальные возможности, уровень физического развития и двигательные возможности, последствия заболеваний учащихся.</w:t>
      </w:r>
    </w:p>
    <w:p w:rsidR="003B610E" w:rsidRPr="00976863" w:rsidRDefault="003B610E" w:rsidP="003B610E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720"/>
        <w:jc w:val="center"/>
        <w:rPr>
          <w:b/>
          <w:bCs/>
          <w:i/>
          <w:iCs/>
          <w:color w:val="000000"/>
        </w:rPr>
      </w:pPr>
      <w:r w:rsidRPr="00976863">
        <w:rPr>
          <w:b/>
          <w:bCs/>
          <w:i/>
          <w:iCs/>
          <w:color w:val="000000"/>
        </w:rPr>
        <w:t xml:space="preserve">Классификация ошибок и </w:t>
      </w:r>
      <w:proofErr w:type="spellStart"/>
      <w:r w:rsidRPr="00976863">
        <w:rPr>
          <w:b/>
          <w:bCs/>
          <w:i/>
          <w:iCs/>
          <w:color w:val="000000"/>
        </w:rPr>
        <w:t>недочетов</w:t>
      </w:r>
      <w:proofErr w:type="gramStart"/>
      <w:r w:rsidRPr="00976863">
        <w:rPr>
          <w:b/>
          <w:bCs/>
          <w:i/>
          <w:iCs/>
          <w:color w:val="000000"/>
        </w:rPr>
        <w:t>,в</w:t>
      </w:r>
      <w:proofErr w:type="gramEnd"/>
      <w:r w:rsidRPr="00976863">
        <w:rPr>
          <w:b/>
          <w:bCs/>
          <w:i/>
          <w:iCs/>
          <w:color w:val="000000"/>
        </w:rPr>
        <w:t>лияющих</w:t>
      </w:r>
      <w:proofErr w:type="spellEnd"/>
      <w:r w:rsidRPr="00976863">
        <w:rPr>
          <w:b/>
          <w:bCs/>
          <w:i/>
          <w:iCs/>
          <w:color w:val="000000"/>
        </w:rPr>
        <w:t xml:space="preserve"> на снижение оценки</w:t>
      </w:r>
    </w:p>
    <w:p w:rsidR="003B610E" w:rsidRPr="00976863" w:rsidRDefault="003B610E" w:rsidP="003B610E">
      <w:pPr>
        <w:widowControl w:val="0"/>
        <w:autoSpaceDE w:val="0"/>
        <w:autoSpaceDN w:val="0"/>
        <w:adjustRightInd w:val="0"/>
        <w:ind w:left="709" w:firstLine="11"/>
        <w:jc w:val="both"/>
      </w:pPr>
      <w:r w:rsidRPr="00976863">
        <w:rPr>
          <w:b/>
          <w:i/>
        </w:rPr>
        <w:t>Мелкими ошибками</w:t>
      </w:r>
      <w:r w:rsidRPr="00976863">
        <w:t xml:space="preserve"> считаются такие, которые не влияют на качество и результат выполнения. К мелким ошибкам в основном относятся неточность отталкивания, нарушение ритма, неправильное исходное положение, «заступ» при приземлении.</w:t>
      </w:r>
    </w:p>
    <w:p w:rsidR="003B610E" w:rsidRPr="00976863" w:rsidRDefault="003B610E" w:rsidP="003B610E">
      <w:pPr>
        <w:widowControl w:val="0"/>
        <w:autoSpaceDE w:val="0"/>
        <w:autoSpaceDN w:val="0"/>
        <w:adjustRightInd w:val="0"/>
        <w:ind w:left="709" w:firstLine="11"/>
        <w:jc w:val="both"/>
      </w:pPr>
      <w:r w:rsidRPr="00976863">
        <w:rPr>
          <w:b/>
          <w:i/>
        </w:rPr>
        <w:t>Значительные ошибки</w:t>
      </w:r>
      <w:r w:rsidRPr="00976863">
        <w:t xml:space="preserve"> – это такие, которые не вызывают особого искажения структуры движений, но влияют на качество выполнения, хотя количественный показатель ниже предполагаемого ненамного. К значительным ошибкам относятся:</w:t>
      </w:r>
    </w:p>
    <w:p w:rsidR="003B610E" w:rsidRPr="00976863" w:rsidRDefault="003B610E" w:rsidP="003B610E">
      <w:pPr>
        <w:widowControl w:val="0"/>
        <w:autoSpaceDE w:val="0"/>
        <w:autoSpaceDN w:val="0"/>
        <w:adjustRightInd w:val="0"/>
        <w:ind w:left="720"/>
        <w:jc w:val="both"/>
      </w:pPr>
      <w:r w:rsidRPr="00976863">
        <w:t>- старт не из требуемого положения;</w:t>
      </w:r>
    </w:p>
    <w:p w:rsidR="003B610E" w:rsidRPr="00976863" w:rsidRDefault="003B610E" w:rsidP="003B610E">
      <w:pPr>
        <w:widowControl w:val="0"/>
        <w:autoSpaceDE w:val="0"/>
        <w:autoSpaceDN w:val="0"/>
        <w:adjustRightInd w:val="0"/>
        <w:ind w:left="720"/>
        <w:jc w:val="both"/>
      </w:pPr>
      <w:r w:rsidRPr="00976863">
        <w:t xml:space="preserve"> - отталкивание далеко от планки при выполнении прыжков в длину, высоту;</w:t>
      </w:r>
    </w:p>
    <w:p w:rsidR="003B610E" w:rsidRPr="00976863" w:rsidRDefault="003B610E" w:rsidP="003B610E">
      <w:pPr>
        <w:widowControl w:val="0"/>
        <w:autoSpaceDE w:val="0"/>
        <w:autoSpaceDN w:val="0"/>
        <w:adjustRightInd w:val="0"/>
        <w:ind w:left="720"/>
        <w:jc w:val="both"/>
      </w:pPr>
      <w:r w:rsidRPr="00976863">
        <w:t xml:space="preserve"> - бросок мяча в кольцо, метание в цель с наличием дополнительных движений;</w:t>
      </w:r>
    </w:p>
    <w:p w:rsidR="003B610E" w:rsidRPr="00976863" w:rsidRDefault="003B610E" w:rsidP="003B610E">
      <w:pPr>
        <w:widowControl w:val="0"/>
        <w:autoSpaceDE w:val="0"/>
        <w:autoSpaceDN w:val="0"/>
        <w:adjustRightInd w:val="0"/>
        <w:ind w:left="720"/>
        <w:jc w:val="both"/>
      </w:pPr>
      <w:r w:rsidRPr="00976863">
        <w:t xml:space="preserve"> - несинхронность выполнения упражнения.</w:t>
      </w:r>
    </w:p>
    <w:p w:rsidR="003B610E" w:rsidRPr="00976863" w:rsidRDefault="003B610E" w:rsidP="003B610E">
      <w:pPr>
        <w:widowControl w:val="0"/>
        <w:autoSpaceDE w:val="0"/>
        <w:autoSpaceDN w:val="0"/>
        <w:adjustRightInd w:val="0"/>
        <w:ind w:left="709" w:firstLine="11"/>
        <w:jc w:val="both"/>
      </w:pPr>
      <w:r w:rsidRPr="00976863">
        <w:rPr>
          <w:b/>
          <w:i/>
        </w:rPr>
        <w:t>Грубые ошибки</w:t>
      </w:r>
      <w:r w:rsidRPr="00976863">
        <w:t xml:space="preserve"> – это такие, которые искажают технику движения, влияют на качество и результат выполнения упражнения.</w:t>
      </w:r>
    </w:p>
    <w:p w:rsidR="003B610E" w:rsidRPr="00976863" w:rsidRDefault="003B610E" w:rsidP="003B610E">
      <w:pPr>
        <w:widowControl w:val="0"/>
        <w:shd w:val="clear" w:color="auto" w:fill="FFFFFF"/>
        <w:autoSpaceDE w:val="0"/>
        <w:autoSpaceDN w:val="0"/>
        <w:adjustRightInd w:val="0"/>
        <w:ind w:firstLine="720"/>
        <w:jc w:val="center"/>
        <w:rPr>
          <w:b/>
          <w:bCs/>
          <w:i/>
          <w:iCs/>
          <w:color w:val="000000"/>
        </w:rPr>
      </w:pPr>
    </w:p>
    <w:p w:rsidR="003B610E" w:rsidRPr="00976863" w:rsidRDefault="003B610E" w:rsidP="003B610E">
      <w:pPr>
        <w:widowControl w:val="0"/>
        <w:shd w:val="clear" w:color="auto" w:fill="FFFFFF"/>
        <w:autoSpaceDE w:val="0"/>
        <w:autoSpaceDN w:val="0"/>
        <w:adjustRightInd w:val="0"/>
        <w:ind w:firstLine="720"/>
        <w:jc w:val="center"/>
        <w:rPr>
          <w:b/>
          <w:bCs/>
          <w:i/>
          <w:iCs/>
          <w:color w:val="000000"/>
        </w:rPr>
      </w:pPr>
    </w:p>
    <w:p w:rsidR="003B610E" w:rsidRPr="00976863" w:rsidRDefault="003B610E" w:rsidP="003B610E">
      <w:pPr>
        <w:widowControl w:val="0"/>
        <w:shd w:val="clear" w:color="auto" w:fill="FFFFFF"/>
        <w:autoSpaceDE w:val="0"/>
        <w:autoSpaceDN w:val="0"/>
        <w:adjustRightInd w:val="0"/>
        <w:ind w:firstLine="720"/>
        <w:jc w:val="center"/>
        <w:rPr>
          <w:b/>
          <w:bCs/>
          <w:i/>
          <w:iCs/>
          <w:color w:val="000000"/>
        </w:rPr>
      </w:pPr>
    </w:p>
    <w:p w:rsidR="003B610E" w:rsidRPr="00976863" w:rsidRDefault="003B610E" w:rsidP="003B610E">
      <w:pPr>
        <w:widowControl w:val="0"/>
        <w:shd w:val="clear" w:color="auto" w:fill="FFFFFF"/>
        <w:autoSpaceDE w:val="0"/>
        <w:autoSpaceDN w:val="0"/>
        <w:adjustRightInd w:val="0"/>
        <w:ind w:firstLine="720"/>
        <w:jc w:val="center"/>
        <w:rPr>
          <w:b/>
          <w:bCs/>
          <w:i/>
          <w:iCs/>
          <w:color w:val="000000"/>
        </w:rPr>
      </w:pPr>
      <w:r w:rsidRPr="00976863">
        <w:rPr>
          <w:b/>
          <w:bCs/>
          <w:i/>
          <w:iCs/>
          <w:color w:val="000000"/>
        </w:rPr>
        <w:t>Характеристика цифровой оценки (отметки)</w:t>
      </w:r>
    </w:p>
    <w:p w:rsidR="003B610E" w:rsidRPr="00976863" w:rsidRDefault="003B610E" w:rsidP="003B610E">
      <w:pPr>
        <w:widowControl w:val="0"/>
        <w:shd w:val="clear" w:color="auto" w:fill="FFFFFF"/>
        <w:autoSpaceDE w:val="0"/>
        <w:autoSpaceDN w:val="0"/>
        <w:adjustRightInd w:val="0"/>
        <w:ind w:firstLine="720"/>
        <w:jc w:val="center"/>
        <w:rPr>
          <w:b/>
          <w:bCs/>
          <w:i/>
          <w:iCs/>
          <w:color w:val="000000"/>
        </w:rPr>
      </w:pPr>
    </w:p>
    <w:p w:rsidR="003B610E" w:rsidRPr="00976863" w:rsidRDefault="003B610E" w:rsidP="003B610E">
      <w:pPr>
        <w:widowControl w:val="0"/>
        <w:autoSpaceDE w:val="0"/>
        <w:autoSpaceDN w:val="0"/>
        <w:adjustRightInd w:val="0"/>
        <w:ind w:firstLine="720"/>
        <w:jc w:val="both"/>
      </w:pPr>
      <w:r w:rsidRPr="00976863">
        <w:rPr>
          <w:b/>
          <w:i/>
        </w:rPr>
        <w:t>Оценка «5»</w:t>
      </w:r>
      <w:r w:rsidRPr="00976863">
        <w:t xml:space="preserve"> выставляется за качественное выполнение упражнений, допускается наличие мелких ошибок.</w:t>
      </w:r>
    </w:p>
    <w:p w:rsidR="003B610E" w:rsidRPr="00976863" w:rsidRDefault="003B610E" w:rsidP="003B610E">
      <w:pPr>
        <w:widowControl w:val="0"/>
        <w:autoSpaceDE w:val="0"/>
        <w:autoSpaceDN w:val="0"/>
        <w:adjustRightInd w:val="0"/>
        <w:ind w:firstLine="720"/>
        <w:jc w:val="both"/>
      </w:pPr>
      <w:r w:rsidRPr="00976863">
        <w:rPr>
          <w:b/>
          <w:i/>
        </w:rPr>
        <w:t>Оценка «4»</w:t>
      </w:r>
      <w:r w:rsidRPr="00976863">
        <w:t xml:space="preserve"> выставляется, если допущено не более одной значительной ошибки и несколько мелких.</w:t>
      </w:r>
    </w:p>
    <w:p w:rsidR="003B610E" w:rsidRPr="00976863" w:rsidRDefault="003B610E" w:rsidP="003B610E">
      <w:pPr>
        <w:widowControl w:val="0"/>
        <w:autoSpaceDE w:val="0"/>
        <w:autoSpaceDN w:val="0"/>
        <w:adjustRightInd w:val="0"/>
        <w:ind w:firstLine="720"/>
        <w:jc w:val="both"/>
      </w:pPr>
      <w:r w:rsidRPr="00976863">
        <w:rPr>
          <w:b/>
          <w:i/>
        </w:rPr>
        <w:t>Оценка «3»</w:t>
      </w:r>
      <w:r w:rsidRPr="00976863">
        <w:t xml:space="preserve"> выставляется, если допущены две значительные ошибки и несколько грубых. Но ученик при повторных выполнениях может улучшить результат.</w:t>
      </w:r>
    </w:p>
    <w:p w:rsidR="00C71894" w:rsidRPr="00976863" w:rsidRDefault="003B610E" w:rsidP="003B610E">
      <w:pPr>
        <w:widowControl w:val="0"/>
        <w:autoSpaceDE w:val="0"/>
        <w:autoSpaceDN w:val="0"/>
        <w:adjustRightInd w:val="0"/>
        <w:ind w:firstLine="720"/>
        <w:jc w:val="both"/>
      </w:pPr>
      <w:r w:rsidRPr="00976863">
        <w:rPr>
          <w:b/>
          <w:i/>
        </w:rPr>
        <w:t>Оценка «2»</w:t>
      </w:r>
      <w:r w:rsidRPr="00976863">
        <w:t xml:space="preserve"> выставляется, если упражнение просто не выполнено. Причиной невыполнения является наличие грубых ошибок.</w:t>
      </w:r>
    </w:p>
    <w:p w:rsidR="00C71894" w:rsidRPr="00976863" w:rsidRDefault="00C71894">
      <w:pPr>
        <w:spacing w:after="200" w:line="276" w:lineRule="auto"/>
      </w:pPr>
      <w:r w:rsidRPr="00976863">
        <w:br w:type="page"/>
      </w:r>
    </w:p>
    <w:p w:rsidR="00CD083A" w:rsidRPr="00976863" w:rsidRDefault="00CD083A"/>
    <w:p w:rsidR="00C71894" w:rsidRPr="00976863" w:rsidRDefault="00C71894"/>
    <w:p w:rsidR="00F32A4F" w:rsidRPr="00976863" w:rsidRDefault="00F32A4F" w:rsidP="00F32A4F">
      <w:pPr>
        <w:jc w:val="center"/>
        <w:rPr>
          <w:b/>
        </w:rPr>
      </w:pPr>
      <w:r w:rsidRPr="00976863">
        <w:rPr>
          <w:b/>
        </w:rPr>
        <w:t xml:space="preserve">Лист </w:t>
      </w:r>
    </w:p>
    <w:p w:rsidR="00F32A4F" w:rsidRPr="00976863" w:rsidRDefault="00F32A4F" w:rsidP="00F32A4F">
      <w:pPr>
        <w:jc w:val="center"/>
        <w:rPr>
          <w:b/>
        </w:rPr>
      </w:pPr>
      <w:r w:rsidRPr="00976863">
        <w:rPr>
          <w:b/>
        </w:rPr>
        <w:t>корректировки рабочей программы</w:t>
      </w:r>
    </w:p>
    <w:p w:rsidR="00F32A4F" w:rsidRPr="00976863" w:rsidRDefault="00F32A4F" w:rsidP="00F32A4F">
      <w:pPr>
        <w:jc w:val="center"/>
        <w:rPr>
          <w:b/>
        </w:rPr>
      </w:pPr>
    </w:p>
    <w:tbl>
      <w:tblPr>
        <w:tblStyle w:val="a3"/>
        <w:tblW w:w="0" w:type="auto"/>
        <w:tblLook w:val="04A0"/>
      </w:tblPr>
      <w:tblGrid>
        <w:gridCol w:w="1084"/>
        <w:gridCol w:w="4411"/>
        <w:gridCol w:w="1559"/>
        <w:gridCol w:w="3544"/>
        <w:gridCol w:w="3408"/>
        <w:gridCol w:w="1519"/>
      </w:tblGrid>
      <w:tr w:rsidR="005F2372" w:rsidRPr="00976863" w:rsidTr="0045105E">
        <w:tc>
          <w:tcPr>
            <w:tcW w:w="1084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  <w:r w:rsidRPr="00976863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4411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  <w:r w:rsidRPr="00976863">
              <w:rPr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1559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  <w:r w:rsidRPr="00976863">
              <w:rPr>
                <w:b/>
                <w:sz w:val="24"/>
                <w:szCs w:val="24"/>
              </w:rPr>
              <w:t xml:space="preserve">Дата </w:t>
            </w: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  <w:r w:rsidRPr="00976863">
              <w:rPr>
                <w:b/>
                <w:sz w:val="24"/>
                <w:szCs w:val="24"/>
              </w:rPr>
              <w:t xml:space="preserve">проведения </w:t>
            </w: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  <w:r w:rsidRPr="00976863">
              <w:rPr>
                <w:b/>
                <w:sz w:val="24"/>
                <w:szCs w:val="24"/>
              </w:rPr>
              <w:t>по плану</w:t>
            </w:r>
          </w:p>
        </w:tc>
        <w:tc>
          <w:tcPr>
            <w:tcW w:w="3544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  <w:r w:rsidRPr="00976863">
              <w:rPr>
                <w:b/>
                <w:sz w:val="24"/>
                <w:szCs w:val="24"/>
              </w:rPr>
              <w:t xml:space="preserve">Причина </w:t>
            </w: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  <w:r w:rsidRPr="00976863">
              <w:rPr>
                <w:b/>
                <w:sz w:val="24"/>
                <w:szCs w:val="24"/>
              </w:rPr>
              <w:t>корректировки</w:t>
            </w:r>
          </w:p>
        </w:tc>
        <w:tc>
          <w:tcPr>
            <w:tcW w:w="3408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  <w:r w:rsidRPr="00976863">
              <w:rPr>
                <w:b/>
                <w:sz w:val="24"/>
                <w:szCs w:val="24"/>
              </w:rPr>
              <w:t xml:space="preserve">Корректирующие </w:t>
            </w: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  <w:r w:rsidRPr="00976863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519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  <w:r w:rsidRPr="00976863">
              <w:rPr>
                <w:b/>
                <w:sz w:val="24"/>
                <w:szCs w:val="24"/>
              </w:rPr>
              <w:t xml:space="preserve">Дата </w:t>
            </w: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  <w:r w:rsidRPr="00976863">
              <w:rPr>
                <w:b/>
                <w:sz w:val="24"/>
                <w:szCs w:val="24"/>
              </w:rPr>
              <w:t xml:space="preserve">проведения </w:t>
            </w: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  <w:r w:rsidRPr="00976863">
              <w:rPr>
                <w:b/>
                <w:sz w:val="24"/>
                <w:szCs w:val="24"/>
              </w:rPr>
              <w:t>по факту</w:t>
            </w:r>
          </w:p>
        </w:tc>
      </w:tr>
      <w:tr w:rsidR="005F2372" w:rsidRPr="00976863" w:rsidTr="0045105E">
        <w:tc>
          <w:tcPr>
            <w:tcW w:w="1084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411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8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19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F2372" w:rsidRPr="00976863" w:rsidTr="0045105E">
        <w:tc>
          <w:tcPr>
            <w:tcW w:w="1084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411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8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19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F2372" w:rsidRPr="00976863" w:rsidTr="0045105E">
        <w:tc>
          <w:tcPr>
            <w:tcW w:w="1084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411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8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19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F2372" w:rsidRPr="00976863" w:rsidTr="0045105E">
        <w:tc>
          <w:tcPr>
            <w:tcW w:w="1084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411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8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19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F2372" w:rsidRPr="00976863" w:rsidTr="0045105E">
        <w:tc>
          <w:tcPr>
            <w:tcW w:w="1084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411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8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19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F2372" w:rsidRPr="00976863" w:rsidTr="0045105E">
        <w:tc>
          <w:tcPr>
            <w:tcW w:w="1084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411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8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19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F2372" w:rsidRPr="00976863" w:rsidTr="0045105E">
        <w:tc>
          <w:tcPr>
            <w:tcW w:w="1084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411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8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19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F2372" w:rsidRPr="00976863" w:rsidTr="0045105E">
        <w:tc>
          <w:tcPr>
            <w:tcW w:w="1084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411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8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19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5F2372" w:rsidRPr="00976863" w:rsidTr="0045105E">
        <w:tc>
          <w:tcPr>
            <w:tcW w:w="1084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411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44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408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519" w:type="dxa"/>
          </w:tcPr>
          <w:p w:rsidR="00F32A4F" w:rsidRPr="00976863" w:rsidRDefault="00F32A4F" w:rsidP="00F32A4F">
            <w:pPr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C71894" w:rsidRPr="00976863" w:rsidRDefault="00C71894">
      <w:pPr>
        <w:spacing w:after="200" w:line="276" w:lineRule="auto"/>
        <w:rPr>
          <w:rFonts w:eastAsia="Calibri"/>
          <w:lang w:eastAsia="en-US"/>
        </w:rPr>
      </w:pPr>
      <w:r w:rsidRPr="00976863">
        <w:rPr>
          <w:rFonts w:eastAsia="Calibri"/>
          <w:lang w:eastAsia="en-US"/>
        </w:rPr>
        <w:br w:type="page"/>
      </w:r>
    </w:p>
    <w:p w:rsidR="00FD2F69" w:rsidRPr="00976863" w:rsidRDefault="00FD2F69" w:rsidP="00F32A4F">
      <w:pPr>
        <w:jc w:val="center"/>
        <w:rPr>
          <w:b/>
        </w:rPr>
      </w:pPr>
    </w:p>
    <w:sectPr w:rsidR="00FD2F69" w:rsidRPr="00976863" w:rsidSect="003D4B39">
      <w:pgSz w:w="16838" w:h="11906" w:orient="landscape"/>
      <w:pgMar w:top="851" w:right="678" w:bottom="567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>
    <w:nsid w:val="01EE2596"/>
    <w:multiLevelType w:val="hybridMultilevel"/>
    <w:tmpl w:val="25D6C8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302912"/>
    <w:multiLevelType w:val="hybridMultilevel"/>
    <w:tmpl w:val="C7BE552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1202652"/>
    <w:multiLevelType w:val="hybridMultilevel"/>
    <w:tmpl w:val="6A62967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62136C5"/>
    <w:multiLevelType w:val="hybridMultilevel"/>
    <w:tmpl w:val="1AD25F88"/>
    <w:lvl w:ilvl="0" w:tplc="644C0E16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9A119F"/>
    <w:multiLevelType w:val="hybridMultilevel"/>
    <w:tmpl w:val="4C060B4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C42FC6"/>
    <w:multiLevelType w:val="hybridMultilevel"/>
    <w:tmpl w:val="D6B0AD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B8C0A69"/>
    <w:multiLevelType w:val="hybridMultilevel"/>
    <w:tmpl w:val="4CC45A4E"/>
    <w:lvl w:ilvl="0" w:tplc="5EA09B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EE91837"/>
    <w:multiLevelType w:val="hybridMultilevel"/>
    <w:tmpl w:val="42508A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470B95"/>
    <w:multiLevelType w:val="hybridMultilevel"/>
    <w:tmpl w:val="F9E672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EE44EE"/>
    <w:multiLevelType w:val="hybridMultilevel"/>
    <w:tmpl w:val="653409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F31EB4"/>
    <w:multiLevelType w:val="hybridMultilevel"/>
    <w:tmpl w:val="1D328F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0CC3A33"/>
    <w:multiLevelType w:val="hybridMultilevel"/>
    <w:tmpl w:val="4968B10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A690B17"/>
    <w:multiLevelType w:val="hybridMultilevel"/>
    <w:tmpl w:val="4A3EB36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9E7676C"/>
    <w:multiLevelType w:val="hybridMultilevel"/>
    <w:tmpl w:val="7AAC971C"/>
    <w:lvl w:ilvl="0" w:tplc="CC80D852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9EB0271"/>
    <w:multiLevelType w:val="hybridMultilevel"/>
    <w:tmpl w:val="8C88B6F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F1B78AD"/>
    <w:multiLevelType w:val="hybridMultilevel"/>
    <w:tmpl w:val="9EEE8770"/>
    <w:lvl w:ilvl="0" w:tplc="644C0E16">
      <w:numFmt w:val="bullet"/>
      <w:lvlText w:val="-"/>
      <w:lvlJc w:val="left"/>
      <w:pPr>
        <w:ind w:left="144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54132057"/>
    <w:multiLevelType w:val="hybridMultilevel"/>
    <w:tmpl w:val="A8821C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FA32A0A"/>
    <w:multiLevelType w:val="hybridMultilevel"/>
    <w:tmpl w:val="60AAC59C"/>
    <w:lvl w:ilvl="0" w:tplc="9E12C9AE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1832E1A"/>
    <w:multiLevelType w:val="hybridMultilevel"/>
    <w:tmpl w:val="B2A017EE"/>
    <w:lvl w:ilvl="0" w:tplc="B7F25F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21B795E"/>
    <w:multiLevelType w:val="hybridMultilevel"/>
    <w:tmpl w:val="502E60A8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644C0E16">
      <w:numFmt w:val="bullet"/>
      <w:lvlText w:val="-"/>
      <w:legacy w:legacy="1" w:legacySpace="0" w:legacyIndent="183"/>
      <w:lvlJc w:val="left"/>
      <w:pPr>
        <w:ind w:left="1140"/>
      </w:pPr>
      <w:rPr>
        <w:rFonts w:ascii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2">
    <w:nsid w:val="6E2D7CB0"/>
    <w:multiLevelType w:val="multilevel"/>
    <w:tmpl w:val="A09E59C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EE179DB"/>
    <w:multiLevelType w:val="hybridMultilevel"/>
    <w:tmpl w:val="580880B2"/>
    <w:lvl w:ilvl="0" w:tplc="644C0E16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973C6A"/>
    <w:multiLevelType w:val="hybridMultilevel"/>
    <w:tmpl w:val="1044541E"/>
    <w:lvl w:ilvl="0" w:tplc="99FCF4E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5">
    <w:nsid w:val="77BA6934"/>
    <w:multiLevelType w:val="hybridMultilevel"/>
    <w:tmpl w:val="6B342A9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83"/>
        <w:lvlJc w:val="left"/>
        <w:rPr>
          <w:rFonts w:ascii="Times New Roman" w:hAnsi="Times New Roman" w:hint="default"/>
        </w:rPr>
      </w:lvl>
    </w:lvlOverride>
  </w:num>
  <w:num w:numId="2">
    <w:abstractNumId w:val="21"/>
  </w:num>
  <w:num w:numId="3">
    <w:abstractNumId w:val="13"/>
  </w:num>
  <w:num w:numId="4">
    <w:abstractNumId w:val="4"/>
  </w:num>
  <w:num w:numId="5">
    <w:abstractNumId w:val="14"/>
  </w:num>
  <w:num w:numId="6">
    <w:abstractNumId w:val="16"/>
  </w:num>
  <w:num w:numId="7">
    <w:abstractNumId w:val="18"/>
  </w:num>
  <w:num w:numId="8">
    <w:abstractNumId w:val="25"/>
  </w:num>
  <w:num w:numId="9">
    <w:abstractNumId w:val="15"/>
  </w:num>
  <w:num w:numId="10">
    <w:abstractNumId w:val="24"/>
  </w:num>
  <w:num w:numId="11">
    <w:abstractNumId w:val="8"/>
  </w:num>
  <w:num w:numId="1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6"/>
  </w:num>
  <w:num w:numId="14">
    <w:abstractNumId w:val="7"/>
  </w:num>
  <w:num w:numId="15">
    <w:abstractNumId w:val="9"/>
  </w:num>
  <w:num w:numId="16">
    <w:abstractNumId w:val="1"/>
  </w:num>
  <w:num w:numId="17">
    <w:abstractNumId w:val="22"/>
  </w:num>
  <w:num w:numId="18">
    <w:abstractNumId w:val="17"/>
  </w:num>
  <w:num w:numId="19">
    <w:abstractNumId w:val="5"/>
  </w:num>
  <w:num w:numId="20">
    <w:abstractNumId w:val="23"/>
  </w:num>
  <w:num w:numId="21">
    <w:abstractNumId w:val="20"/>
  </w:num>
  <w:num w:numId="22">
    <w:abstractNumId w:val="3"/>
  </w:num>
  <w:num w:numId="23">
    <w:abstractNumId w:val="11"/>
  </w:num>
  <w:num w:numId="24">
    <w:abstractNumId w:val="10"/>
  </w:num>
  <w:num w:numId="25">
    <w:abstractNumId w:val="12"/>
  </w:num>
  <w:num w:numId="2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44FA"/>
    <w:rsid w:val="0000678F"/>
    <w:rsid w:val="0001734F"/>
    <w:rsid w:val="00033D47"/>
    <w:rsid w:val="000B29E6"/>
    <w:rsid w:val="000C1FD3"/>
    <w:rsid w:val="000E47D8"/>
    <w:rsid w:val="001054DD"/>
    <w:rsid w:val="001060C5"/>
    <w:rsid w:val="001153C5"/>
    <w:rsid w:val="001307E4"/>
    <w:rsid w:val="001644FA"/>
    <w:rsid w:val="00165648"/>
    <w:rsid w:val="00176808"/>
    <w:rsid w:val="00185118"/>
    <w:rsid w:val="00190654"/>
    <w:rsid w:val="001A28E4"/>
    <w:rsid w:val="001B050E"/>
    <w:rsid w:val="001E1891"/>
    <w:rsid w:val="001E784D"/>
    <w:rsid w:val="00205121"/>
    <w:rsid w:val="002175B3"/>
    <w:rsid w:val="00221F0C"/>
    <w:rsid w:val="002234D2"/>
    <w:rsid w:val="0023084F"/>
    <w:rsid w:val="002429E8"/>
    <w:rsid w:val="002550AB"/>
    <w:rsid w:val="002612B9"/>
    <w:rsid w:val="002B32F6"/>
    <w:rsid w:val="002C7E1B"/>
    <w:rsid w:val="002F4ADE"/>
    <w:rsid w:val="00304D10"/>
    <w:rsid w:val="003223FB"/>
    <w:rsid w:val="00333D46"/>
    <w:rsid w:val="003458B1"/>
    <w:rsid w:val="00346724"/>
    <w:rsid w:val="003636E5"/>
    <w:rsid w:val="0037029E"/>
    <w:rsid w:val="003B610E"/>
    <w:rsid w:val="003B7E7F"/>
    <w:rsid w:val="003C3A67"/>
    <w:rsid w:val="003D2ABD"/>
    <w:rsid w:val="003D4B39"/>
    <w:rsid w:val="00406069"/>
    <w:rsid w:val="0041101D"/>
    <w:rsid w:val="00413D68"/>
    <w:rsid w:val="004178A2"/>
    <w:rsid w:val="0044304B"/>
    <w:rsid w:val="0045105E"/>
    <w:rsid w:val="00451CF0"/>
    <w:rsid w:val="00463B19"/>
    <w:rsid w:val="004A7953"/>
    <w:rsid w:val="004B3B22"/>
    <w:rsid w:val="004B4816"/>
    <w:rsid w:val="004C069F"/>
    <w:rsid w:val="004F3209"/>
    <w:rsid w:val="004F7FC3"/>
    <w:rsid w:val="005012BF"/>
    <w:rsid w:val="00514CF6"/>
    <w:rsid w:val="00517891"/>
    <w:rsid w:val="0053514B"/>
    <w:rsid w:val="0053688D"/>
    <w:rsid w:val="00566107"/>
    <w:rsid w:val="00580C77"/>
    <w:rsid w:val="00594CD6"/>
    <w:rsid w:val="005967DC"/>
    <w:rsid w:val="005B447C"/>
    <w:rsid w:val="005B6543"/>
    <w:rsid w:val="005C191B"/>
    <w:rsid w:val="005E7D7C"/>
    <w:rsid w:val="005F2372"/>
    <w:rsid w:val="0061097A"/>
    <w:rsid w:val="00622BFD"/>
    <w:rsid w:val="00645987"/>
    <w:rsid w:val="00662C4D"/>
    <w:rsid w:val="00672A28"/>
    <w:rsid w:val="006A1EFE"/>
    <w:rsid w:val="006A55B0"/>
    <w:rsid w:val="006B2381"/>
    <w:rsid w:val="006B6177"/>
    <w:rsid w:val="006C1EF4"/>
    <w:rsid w:val="00700490"/>
    <w:rsid w:val="00707B94"/>
    <w:rsid w:val="00711D9C"/>
    <w:rsid w:val="00720799"/>
    <w:rsid w:val="007456C7"/>
    <w:rsid w:val="00780BBB"/>
    <w:rsid w:val="00781950"/>
    <w:rsid w:val="007A0E52"/>
    <w:rsid w:val="007B13F4"/>
    <w:rsid w:val="007B303B"/>
    <w:rsid w:val="007B45AD"/>
    <w:rsid w:val="007B7EDD"/>
    <w:rsid w:val="007D1BD8"/>
    <w:rsid w:val="007D2245"/>
    <w:rsid w:val="007D6B57"/>
    <w:rsid w:val="007E75A1"/>
    <w:rsid w:val="00804888"/>
    <w:rsid w:val="0085287E"/>
    <w:rsid w:val="008852B7"/>
    <w:rsid w:val="008C44AC"/>
    <w:rsid w:val="008D29D5"/>
    <w:rsid w:val="008D2DFE"/>
    <w:rsid w:val="008E029C"/>
    <w:rsid w:val="008E184D"/>
    <w:rsid w:val="008E4C60"/>
    <w:rsid w:val="009177A6"/>
    <w:rsid w:val="0093291A"/>
    <w:rsid w:val="00934BCE"/>
    <w:rsid w:val="0095357A"/>
    <w:rsid w:val="009665EC"/>
    <w:rsid w:val="00976863"/>
    <w:rsid w:val="0098332E"/>
    <w:rsid w:val="009979AA"/>
    <w:rsid w:val="009C5F64"/>
    <w:rsid w:val="009E0136"/>
    <w:rsid w:val="00A70561"/>
    <w:rsid w:val="00A73AC4"/>
    <w:rsid w:val="00A919F9"/>
    <w:rsid w:val="00A97AD4"/>
    <w:rsid w:val="00AA300B"/>
    <w:rsid w:val="00AA3B6B"/>
    <w:rsid w:val="00B0425A"/>
    <w:rsid w:val="00B102D1"/>
    <w:rsid w:val="00B131FB"/>
    <w:rsid w:val="00B1536A"/>
    <w:rsid w:val="00B22276"/>
    <w:rsid w:val="00B22F1A"/>
    <w:rsid w:val="00B420FD"/>
    <w:rsid w:val="00B45ABA"/>
    <w:rsid w:val="00B5701B"/>
    <w:rsid w:val="00B6034D"/>
    <w:rsid w:val="00B62EC7"/>
    <w:rsid w:val="00B87F6E"/>
    <w:rsid w:val="00B94795"/>
    <w:rsid w:val="00BA25DA"/>
    <w:rsid w:val="00BA35D2"/>
    <w:rsid w:val="00BA762F"/>
    <w:rsid w:val="00BC16C0"/>
    <w:rsid w:val="00BD1A89"/>
    <w:rsid w:val="00BE70D8"/>
    <w:rsid w:val="00BF7C9F"/>
    <w:rsid w:val="00C05F21"/>
    <w:rsid w:val="00C12BFB"/>
    <w:rsid w:val="00C16073"/>
    <w:rsid w:val="00C316A6"/>
    <w:rsid w:val="00C338DF"/>
    <w:rsid w:val="00C351A9"/>
    <w:rsid w:val="00C54E11"/>
    <w:rsid w:val="00C551E0"/>
    <w:rsid w:val="00C565A7"/>
    <w:rsid w:val="00C56E7F"/>
    <w:rsid w:val="00C70ABC"/>
    <w:rsid w:val="00C71894"/>
    <w:rsid w:val="00C81CFF"/>
    <w:rsid w:val="00C9452C"/>
    <w:rsid w:val="00CC7C49"/>
    <w:rsid w:val="00CD083A"/>
    <w:rsid w:val="00CD2DD8"/>
    <w:rsid w:val="00CD7849"/>
    <w:rsid w:val="00CF3D45"/>
    <w:rsid w:val="00D04C69"/>
    <w:rsid w:val="00D13299"/>
    <w:rsid w:val="00D166E8"/>
    <w:rsid w:val="00D26211"/>
    <w:rsid w:val="00D356C5"/>
    <w:rsid w:val="00D5035B"/>
    <w:rsid w:val="00D8083D"/>
    <w:rsid w:val="00D90A99"/>
    <w:rsid w:val="00DA3AD8"/>
    <w:rsid w:val="00DA4B90"/>
    <w:rsid w:val="00DA56ED"/>
    <w:rsid w:val="00DB553E"/>
    <w:rsid w:val="00DC5826"/>
    <w:rsid w:val="00DC6A82"/>
    <w:rsid w:val="00DD0F75"/>
    <w:rsid w:val="00DD635A"/>
    <w:rsid w:val="00DF1BD5"/>
    <w:rsid w:val="00DF75DA"/>
    <w:rsid w:val="00E01112"/>
    <w:rsid w:val="00E14100"/>
    <w:rsid w:val="00E14CFD"/>
    <w:rsid w:val="00E604EF"/>
    <w:rsid w:val="00E8516F"/>
    <w:rsid w:val="00E96BE5"/>
    <w:rsid w:val="00E971DD"/>
    <w:rsid w:val="00EC1562"/>
    <w:rsid w:val="00EC3B58"/>
    <w:rsid w:val="00ED088F"/>
    <w:rsid w:val="00ED7A9C"/>
    <w:rsid w:val="00EE7C74"/>
    <w:rsid w:val="00EF3C0F"/>
    <w:rsid w:val="00EF55E0"/>
    <w:rsid w:val="00EF6B9E"/>
    <w:rsid w:val="00F00568"/>
    <w:rsid w:val="00F1018D"/>
    <w:rsid w:val="00F114A5"/>
    <w:rsid w:val="00F153AA"/>
    <w:rsid w:val="00F157BF"/>
    <w:rsid w:val="00F32A4F"/>
    <w:rsid w:val="00F4462A"/>
    <w:rsid w:val="00F70722"/>
    <w:rsid w:val="00F7438F"/>
    <w:rsid w:val="00FA76B3"/>
    <w:rsid w:val="00FB2DA1"/>
    <w:rsid w:val="00FB7EBE"/>
    <w:rsid w:val="00FD17C1"/>
    <w:rsid w:val="00FD2F69"/>
    <w:rsid w:val="00FE5324"/>
    <w:rsid w:val="00FE73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56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5">
    <w:name w:val="heading 5"/>
    <w:basedOn w:val="a"/>
    <w:link w:val="50"/>
    <w:uiPriority w:val="9"/>
    <w:qFormat/>
    <w:rsid w:val="00E971DD"/>
    <w:pPr>
      <w:spacing w:before="100" w:beforeAutospacing="1" w:after="100" w:afterAutospacing="1"/>
      <w:outlineLvl w:val="4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2A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2B32F6"/>
    <w:pPr>
      <w:ind w:left="720"/>
      <w:contextualSpacing/>
    </w:pPr>
  </w:style>
  <w:style w:type="paragraph" w:customStyle="1" w:styleId="Style12">
    <w:name w:val="Style12"/>
    <w:basedOn w:val="a"/>
    <w:rsid w:val="00CD083A"/>
    <w:pPr>
      <w:widowControl w:val="0"/>
      <w:autoSpaceDE w:val="0"/>
      <w:autoSpaceDN w:val="0"/>
      <w:adjustRightInd w:val="0"/>
    </w:pPr>
  </w:style>
  <w:style w:type="character" w:customStyle="1" w:styleId="FontStyle58">
    <w:name w:val="Font Style58"/>
    <w:rsid w:val="00CD083A"/>
    <w:rPr>
      <w:rFonts w:ascii="Times New Roman" w:hAnsi="Times New Roman" w:cs="Times New Roman"/>
      <w:sz w:val="20"/>
      <w:szCs w:val="20"/>
    </w:rPr>
  </w:style>
  <w:style w:type="character" w:customStyle="1" w:styleId="FontStyle61">
    <w:name w:val="Font Style61"/>
    <w:rsid w:val="00CD083A"/>
    <w:rPr>
      <w:rFonts w:ascii="Times New Roman" w:hAnsi="Times New Roman" w:cs="Times New Roman"/>
      <w:i/>
      <w:iCs/>
      <w:sz w:val="20"/>
      <w:szCs w:val="20"/>
    </w:rPr>
  </w:style>
  <w:style w:type="paragraph" w:styleId="a5">
    <w:name w:val="No Spacing"/>
    <w:qFormat/>
    <w:rsid w:val="00CD08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unhideWhenUsed/>
    <w:rsid w:val="00CD083A"/>
    <w:rPr>
      <w:color w:val="0000FF"/>
      <w:u w:val="single"/>
    </w:rPr>
  </w:style>
  <w:style w:type="table" w:customStyle="1" w:styleId="1">
    <w:name w:val="Сетка таблицы1"/>
    <w:basedOn w:val="a1"/>
    <w:next w:val="a3"/>
    <w:uiPriority w:val="59"/>
    <w:rsid w:val="00FD2F69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vtor">
    <w:name w:val="avtor"/>
    <w:basedOn w:val="a"/>
    <w:rsid w:val="0053688D"/>
    <w:pPr>
      <w:spacing w:before="100" w:beforeAutospacing="1" w:after="100" w:afterAutospacing="1"/>
      <w:jc w:val="center"/>
    </w:pPr>
  </w:style>
  <w:style w:type="character" w:customStyle="1" w:styleId="a7">
    <w:name w:val="Основной текст_"/>
    <w:basedOn w:val="a0"/>
    <w:link w:val="6"/>
    <w:rsid w:val="0053688D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8">
    <w:name w:val="Основной текст + Полужирный"/>
    <w:basedOn w:val="a7"/>
    <w:rsid w:val="0053688D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7"/>
    <w:rsid w:val="0053688D"/>
    <w:pPr>
      <w:widowControl w:val="0"/>
      <w:shd w:val="clear" w:color="auto" w:fill="FFFFFF"/>
      <w:spacing w:after="1740" w:line="259" w:lineRule="exact"/>
      <w:ind w:hanging="520"/>
      <w:jc w:val="right"/>
    </w:pPr>
    <w:rPr>
      <w:sz w:val="22"/>
      <w:szCs w:val="22"/>
      <w:lang w:eastAsia="en-US"/>
    </w:rPr>
  </w:style>
  <w:style w:type="character" w:customStyle="1" w:styleId="95pt">
    <w:name w:val="Основной текст + 9;5 pt;Полужирный"/>
    <w:basedOn w:val="a7"/>
    <w:rsid w:val="00BD1A8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4">
    <w:name w:val="Основной текст4"/>
    <w:basedOn w:val="a7"/>
    <w:rsid w:val="003C3A6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9pt">
    <w:name w:val="Основной текст + 9 pt"/>
    <w:basedOn w:val="a7"/>
    <w:rsid w:val="003C3A6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9pt0">
    <w:name w:val="Основной текст + 9 pt;Курсив"/>
    <w:basedOn w:val="a7"/>
    <w:rsid w:val="003C3A6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ru-RU" w:eastAsia="ru-RU" w:bidi="ru-RU"/>
    </w:rPr>
  </w:style>
  <w:style w:type="character" w:customStyle="1" w:styleId="85pt">
    <w:name w:val="Основной текст + 8;5 pt;Полужирный;Курсив"/>
    <w:basedOn w:val="a7"/>
    <w:rsid w:val="00662C4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paragraph" w:styleId="a9">
    <w:name w:val="Balloon Text"/>
    <w:basedOn w:val="a"/>
    <w:link w:val="aa"/>
    <w:uiPriority w:val="99"/>
    <w:semiHidden/>
    <w:unhideWhenUsed/>
    <w:rsid w:val="00B22F1A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B22F1A"/>
    <w:rPr>
      <w:rFonts w:ascii="Segoe UI" w:eastAsia="Times New Roman" w:hAnsi="Segoe UI" w:cs="Segoe UI"/>
      <w:sz w:val="18"/>
      <w:szCs w:val="18"/>
      <w:lang w:eastAsia="ru-RU"/>
    </w:rPr>
  </w:style>
  <w:style w:type="paragraph" w:styleId="ab">
    <w:name w:val="Revision"/>
    <w:hidden/>
    <w:uiPriority w:val="99"/>
    <w:semiHidden/>
    <w:rsid w:val="00B22F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E971DD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formattext">
    <w:name w:val="formattext"/>
    <w:basedOn w:val="a"/>
    <w:rsid w:val="00E971DD"/>
    <w:pPr>
      <w:spacing w:before="100" w:beforeAutospacing="1" w:after="100" w:afterAutospacing="1"/>
    </w:pPr>
  </w:style>
  <w:style w:type="character" w:styleId="ac">
    <w:name w:val="FollowedHyperlink"/>
    <w:basedOn w:val="a0"/>
    <w:uiPriority w:val="99"/>
    <w:semiHidden/>
    <w:unhideWhenUsed/>
    <w:rsid w:val="00304D10"/>
    <w:rPr>
      <w:color w:val="800080" w:themeColor="followedHyperlink"/>
      <w:u w:val="single"/>
    </w:rPr>
  </w:style>
  <w:style w:type="character" w:customStyle="1" w:styleId="2">
    <w:name w:val="Подпись к картинке (2)_"/>
    <w:basedOn w:val="a0"/>
    <w:rsid w:val="007819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68"/>
      <w:szCs w:val="6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57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36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C4F5CC-8553-4BE9-A519-AC3AB81C40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18</Pages>
  <Words>4355</Words>
  <Characters>24824</Characters>
  <Application>Microsoft Office Word</Application>
  <DocSecurity>0</DocSecurity>
  <Lines>206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резеда</dc:creator>
  <cp:lastModifiedBy>ЗАВУЧ2</cp:lastModifiedBy>
  <cp:revision>15</cp:revision>
  <cp:lastPrinted>2022-10-12T13:25:00Z</cp:lastPrinted>
  <dcterms:created xsi:type="dcterms:W3CDTF">2017-10-15T12:57:00Z</dcterms:created>
  <dcterms:modified xsi:type="dcterms:W3CDTF">2022-10-12T13:25:00Z</dcterms:modified>
</cp:coreProperties>
</file>